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F1114" w14:textId="77777777" w:rsidR="0072667E" w:rsidRPr="0072667E" w:rsidRDefault="0072667E" w:rsidP="0072667E">
      <w:pPr>
        <w:pStyle w:val="NoSpacing"/>
        <w:jc w:val="both"/>
      </w:pPr>
      <w:r w:rsidRPr="0072667E">
        <w:rPr>
          <w:b/>
          <w:bCs/>
        </w:rPr>
        <w:t xml:space="preserve">Commission : </w:t>
      </w:r>
      <w:r w:rsidRPr="0072667E">
        <w:t>Conseil économique et social</w:t>
      </w:r>
    </w:p>
    <w:p w14:paraId="1C9F04D5" w14:textId="77777777" w:rsidR="0072667E" w:rsidRPr="0072667E" w:rsidRDefault="0072667E" w:rsidP="0072667E">
      <w:pPr>
        <w:pStyle w:val="NoSpacing"/>
        <w:jc w:val="both"/>
      </w:pPr>
      <w:r w:rsidRPr="0072667E">
        <w:rPr>
          <w:b/>
          <w:bCs/>
        </w:rPr>
        <w:t xml:space="preserve">Question : </w:t>
      </w:r>
      <w:r w:rsidRPr="0072667E">
        <w:rPr>
          <w:u w:val="single"/>
        </w:rPr>
        <w:t>Vers un cloisonnement du monde ?</w:t>
      </w:r>
    </w:p>
    <w:p w14:paraId="1B892DAE" w14:textId="77777777" w:rsidR="0072667E" w:rsidRPr="0072667E" w:rsidRDefault="0072667E" w:rsidP="0072667E">
      <w:pPr>
        <w:pStyle w:val="NoSpacing"/>
        <w:jc w:val="both"/>
      </w:pPr>
      <w:r w:rsidRPr="0072667E">
        <w:rPr>
          <w:b/>
          <w:bCs/>
        </w:rPr>
        <w:t xml:space="preserve">Auteur : </w:t>
      </w:r>
      <w:r w:rsidRPr="0072667E">
        <w:t xml:space="preserve">Caritas </w:t>
      </w:r>
      <w:proofErr w:type="spellStart"/>
      <w:r w:rsidRPr="0072667E">
        <w:t>internationalis</w:t>
      </w:r>
      <w:proofErr w:type="spellEnd"/>
    </w:p>
    <w:p w14:paraId="78AA3EEE" w14:textId="77777777" w:rsidR="0072667E" w:rsidRPr="0072667E" w:rsidRDefault="0072667E" w:rsidP="0072667E">
      <w:pPr>
        <w:pStyle w:val="NoSpacing"/>
        <w:jc w:val="both"/>
      </w:pPr>
    </w:p>
    <w:p w14:paraId="363D1EAE" w14:textId="77777777" w:rsidR="0072667E" w:rsidRDefault="0072667E" w:rsidP="0072667E">
      <w:pPr>
        <w:pStyle w:val="NoSpacing"/>
        <w:jc w:val="both"/>
      </w:pPr>
      <w:r w:rsidRPr="0072667E">
        <w:t xml:space="preserve">Les problématiques économiques et sociales sont au cœur des missions de l’ONG Caritas </w:t>
      </w:r>
      <w:proofErr w:type="spellStart"/>
      <w:r w:rsidRPr="0072667E">
        <w:t>Internationalis</w:t>
      </w:r>
      <w:proofErr w:type="spellEnd"/>
      <w:r w:rsidRPr="0072667E">
        <w:t>. L’association caritative religieuse a pour unique objectif d’aider les populations dans le besoin, que cela passe par une aide économique ou des actions solidaires sur le terrain, au-delà de la confession de chacun. Les barrières érigées par les pays et le ralentissement du libre-échange ont un fort impact mondial, au niveau économique, au niveau écologique et au niveau social, en touchant davantage les pays en développement et ceux dépendants des grandes puissances. Il faut relancer la croissance de chaque pays en ayant conscience de l’impact écologique de nos actions, en mettant l’environnement au cœur de nos actions, nous éviterons nombre de catastrophes climatiques qui entraînent à leur tour des crises migratoires, des crises économiques et de nouvelles problématiques, tout en instaurant une tolérance davantage qu’une compétitivité. </w:t>
      </w:r>
    </w:p>
    <w:p w14:paraId="34910C69" w14:textId="77777777" w:rsidR="0072667E" w:rsidRPr="0072667E" w:rsidRDefault="0072667E" w:rsidP="0072667E">
      <w:pPr>
        <w:pStyle w:val="NoSpacing"/>
        <w:jc w:val="both"/>
      </w:pPr>
    </w:p>
    <w:p w14:paraId="61CEDA8B" w14:textId="77777777" w:rsidR="0072667E" w:rsidRDefault="0072667E" w:rsidP="0072667E">
      <w:pPr>
        <w:pStyle w:val="NoSpacing"/>
        <w:jc w:val="both"/>
      </w:pPr>
      <w:r w:rsidRPr="0072667E">
        <w:t xml:space="preserve">Caritas rappelle que les conflits </w:t>
      </w:r>
      <w:proofErr w:type="gramStart"/>
      <w:r w:rsidRPr="0072667E">
        <w:t>ont</w:t>
      </w:r>
      <w:proofErr w:type="gramEnd"/>
      <w:r w:rsidRPr="0072667E">
        <w:t xml:space="preserve"> des répercussions profondes sur les sociétés qui en sont victimes, mais qu'ils ne sont pas inévitables : une voie vers la paix est possible, tout en assurant la protection des populations touchées. Des solutions diplomatiques existent et elles pourront rapporter une multitude de bénéfices : sensibilisation, apaisement des conflits. En effet, Caritas est très motivé à toujours trouver une entente lors de chaque conflit pour arriver à un accord de paix. Par exemple, dans les conflits du </w:t>
      </w:r>
      <w:proofErr w:type="spellStart"/>
      <w:r w:rsidRPr="0072667E">
        <w:t>golf</w:t>
      </w:r>
      <w:proofErr w:type="spellEnd"/>
      <w:r w:rsidRPr="0072667E">
        <w:t xml:space="preserve"> persique le Pape demande de cesser le feu, et des aides sont données à partir de tous les centres de l’ONG, parfois même sur le front.</w:t>
      </w:r>
    </w:p>
    <w:p w14:paraId="7EB6CD27" w14:textId="77777777" w:rsidR="0072667E" w:rsidRPr="0072667E" w:rsidRDefault="0072667E" w:rsidP="0072667E">
      <w:pPr>
        <w:pStyle w:val="NoSpacing"/>
        <w:jc w:val="both"/>
      </w:pPr>
    </w:p>
    <w:p w14:paraId="57A2DE76" w14:textId="77777777" w:rsidR="0072667E" w:rsidRDefault="0072667E" w:rsidP="0072667E">
      <w:pPr>
        <w:pStyle w:val="NoSpacing"/>
        <w:jc w:val="both"/>
      </w:pPr>
      <w:r w:rsidRPr="0072667E">
        <w:t>Caritas rappelle que pour maintenir un équilibre planétaire et épargner des conflits et catastrophes futurs il faut considérer l’importance fondamentale du climat, qui peut s’avérer tout aussi important que la protection des économies locales. Il arrive que les problématiques sociales et économiques soient mises en avant au détriment de l’environnement, qui se dégrade. Caritas agit depuis plus de 60 ans dans les zones vulnérables pouvant être balayées par les catastrophes climatiques, à la fois après la catastrophe pour secourir les populations, mais surtout avant celle-ci pour réduire les dégâts futurs et leurs conséquences. Si cela n’est pas fait, la charge de problèmes que ces pays déjà vulnérables ont à régler ne ferait que s’alourdir. L’ONG agit par exemple dans les zones de sécheresse en Afrique du Nord où les populations subissent des famines de plus en plus intenses.</w:t>
      </w:r>
    </w:p>
    <w:p w14:paraId="20E3D248" w14:textId="77777777" w:rsidR="0072667E" w:rsidRPr="0072667E" w:rsidRDefault="0072667E" w:rsidP="0072667E">
      <w:pPr>
        <w:pStyle w:val="NoSpacing"/>
        <w:jc w:val="both"/>
      </w:pPr>
    </w:p>
    <w:p w14:paraId="1E3D3826" w14:textId="1961BB5A" w:rsidR="0072667E" w:rsidRPr="0072667E" w:rsidRDefault="0072667E" w:rsidP="0072667E">
      <w:pPr>
        <w:pStyle w:val="NoSpacing"/>
        <w:jc w:val="both"/>
        <w:rPr>
          <w:lang w:val="en-BE"/>
        </w:rPr>
      </w:pPr>
      <w:r w:rsidRPr="0072667E">
        <w:t>Les migrants représentent un défi important pour les États qui choisissent de fermer leurs frontières. Il serait</w:t>
      </w:r>
      <w:r w:rsidRPr="0072667E">
        <w:t xml:space="preserve"> cependant</w:t>
      </w:r>
      <w:r w:rsidRPr="0072667E">
        <w:t xml:space="preserve"> préférable de favoriser leur intégration au sein des sociétés.</w:t>
      </w:r>
      <w:r w:rsidRPr="0072667E">
        <w:t xml:space="preserve"> </w:t>
      </w:r>
      <w:r w:rsidRPr="0072667E">
        <w:t>Depuis que l'organisation s’est créée, nous agissons avec des valeurs comme la solidarité, la paix et la justice,</w:t>
      </w:r>
      <w:r>
        <w:t xml:space="preserve"> </w:t>
      </w:r>
      <w:r w:rsidRPr="0072667E">
        <w:t>etc. Caritas se bat donc pour la reconnaissance des droits des migrants, et leur valorisation : ils ne sont pas un poids, bien au contraire ils sont une aide économique importante. </w:t>
      </w:r>
    </w:p>
    <w:p w14:paraId="23D1B042" w14:textId="77777777" w:rsidR="0072667E" w:rsidRPr="0072667E" w:rsidRDefault="0072667E" w:rsidP="0072667E">
      <w:pPr>
        <w:pStyle w:val="NoSpacing"/>
        <w:jc w:val="both"/>
      </w:pPr>
    </w:p>
    <w:p w14:paraId="2D9FD722" w14:textId="77777777" w:rsidR="0072667E" w:rsidRDefault="0072667E" w:rsidP="0072667E">
      <w:pPr>
        <w:pStyle w:val="NoSpacing"/>
        <w:jc w:val="both"/>
      </w:pPr>
      <w:r w:rsidRPr="0072667E">
        <w:t>Caritas souhaite des pays moins vulnérables. D'un côté, un cloisonnement du monde pourrait rendre les pays plus indépendants. Cependant, d’un autre côté, le cloisonnement du monde entraîne des politiques protectionnistes faisant chuter le commerce international dont dépendent les pays en développement. Les pays en voie de développement seront donc très affectés. De plus, le cloisonnement stoppe les aides et la coopération entre les pays. </w:t>
      </w:r>
    </w:p>
    <w:p w14:paraId="70706D6E" w14:textId="77777777" w:rsidR="0072667E" w:rsidRPr="0072667E" w:rsidRDefault="0072667E" w:rsidP="0072667E">
      <w:pPr>
        <w:pStyle w:val="NoSpacing"/>
        <w:jc w:val="both"/>
      </w:pPr>
    </w:p>
    <w:p w14:paraId="680CF835" w14:textId="77777777" w:rsidR="0072667E" w:rsidRPr="0072667E" w:rsidRDefault="0072667E" w:rsidP="0072667E">
      <w:pPr>
        <w:pStyle w:val="NoSpacing"/>
        <w:jc w:val="both"/>
      </w:pPr>
      <w:r w:rsidRPr="0072667E">
        <w:t xml:space="preserve">En conclusion, Caritas </w:t>
      </w:r>
      <w:proofErr w:type="spellStart"/>
      <w:r w:rsidRPr="0072667E">
        <w:t>Internationalis</w:t>
      </w:r>
      <w:proofErr w:type="spellEnd"/>
      <w:r w:rsidRPr="0072667E">
        <w:t xml:space="preserve"> soutient le développement de sociétés plus ouvertes et solidaires, affirmant que l’isolement des nations fragilise l'entraide et réduit la solidarité, abandonnant ainsi les populations en détresse. Il est essentiel de s'unir pour promouvoir un développement éthique et équitable pour tous.</w:t>
      </w:r>
    </w:p>
    <w:p w14:paraId="4A1ACC75" w14:textId="77777777" w:rsidR="008A1F5D" w:rsidRPr="0072667E" w:rsidRDefault="008A1F5D" w:rsidP="0072667E">
      <w:pPr>
        <w:pStyle w:val="NoSpacing"/>
        <w:jc w:val="both"/>
      </w:pPr>
    </w:p>
    <w:sectPr w:rsidR="008A1F5D" w:rsidRPr="00726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667E"/>
    <w:rsid w:val="0072667E"/>
    <w:rsid w:val="00785BFB"/>
    <w:rsid w:val="008623E2"/>
    <w:rsid w:val="008A1F5D"/>
    <w:rsid w:val="00927E9A"/>
    <w:rsid w:val="00AA1DA5"/>
    <w:rsid w:val="00B33C0C"/>
    <w:rsid w:val="00F56E0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37FF"/>
  <w15:chartTrackingRefBased/>
  <w15:docId w15:val="{244C257C-E02A-4974-9EFC-7407E0C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Heading1">
    <w:name w:val="heading 1"/>
    <w:basedOn w:val="Normal"/>
    <w:next w:val="Normal"/>
    <w:link w:val="Heading1Char"/>
    <w:uiPriority w:val="9"/>
    <w:qFormat/>
    <w:rsid w:val="007266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66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66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66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66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66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6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6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6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67E"/>
    <w:rPr>
      <w:rFonts w:asciiTheme="majorHAnsi" w:eastAsiaTheme="majorEastAsia" w:hAnsiTheme="majorHAnsi" w:cstheme="majorBidi"/>
      <w:color w:val="2F5496" w:themeColor="accent1" w:themeShade="BF"/>
      <w:sz w:val="40"/>
      <w:szCs w:val="40"/>
      <w:lang w:val="fr-BE"/>
    </w:rPr>
  </w:style>
  <w:style w:type="character" w:customStyle="1" w:styleId="Heading2Char">
    <w:name w:val="Heading 2 Char"/>
    <w:basedOn w:val="DefaultParagraphFont"/>
    <w:link w:val="Heading2"/>
    <w:uiPriority w:val="9"/>
    <w:semiHidden/>
    <w:rsid w:val="0072667E"/>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semiHidden/>
    <w:rsid w:val="0072667E"/>
    <w:rPr>
      <w:rFonts w:eastAsiaTheme="majorEastAsia" w:cstheme="majorBidi"/>
      <w:color w:val="2F5496" w:themeColor="accent1" w:themeShade="BF"/>
      <w:sz w:val="28"/>
      <w:szCs w:val="28"/>
      <w:lang w:val="fr-BE"/>
    </w:rPr>
  </w:style>
  <w:style w:type="character" w:customStyle="1" w:styleId="Heading4Char">
    <w:name w:val="Heading 4 Char"/>
    <w:basedOn w:val="DefaultParagraphFont"/>
    <w:link w:val="Heading4"/>
    <w:uiPriority w:val="9"/>
    <w:semiHidden/>
    <w:rsid w:val="0072667E"/>
    <w:rPr>
      <w:rFonts w:eastAsiaTheme="majorEastAsia" w:cstheme="majorBidi"/>
      <w:i/>
      <w:iCs/>
      <w:color w:val="2F5496" w:themeColor="accent1" w:themeShade="BF"/>
      <w:lang w:val="fr-BE"/>
    </w:rPr>
  </w:style>
  <w:style w:type="character" w:customStyle="1" w:styleId="Heading5Char">
    <w:name w:val="Heading 5 Char"/>
    <w:basedOn w:val="DefaultParagraphFont"/>
    <w:link w:val="Heading5"/>
    <w:uiPriority w:val="9"/>
    <w:semiHidden/>
    <w:rsid w:val="0072667E"/>
    <w:rPr>
      <w:rFonts w:eastAsiaTheme="majorEastAsia" w:cstheme="majorBidi"/>
      <w:color w:val="2F5496" w:themeColor="accent1" w:themeShade="BF"/>
      <w:lang w:val="fr-BE"/>
    </w:rPr>
  </w:style>
  <w:style w:type="character" w:customStyle="1" w:styleId="Heading6Char">
    <w:name w:val="Heading 6 Char"/>
    <w:basedOn w:val="DefaultParagraphFont"/>
    <w:link w:val="Heading6"/>
    <w:uiPriority w:val="9"/>
    <w:semiHidden/>
    <w:rsid w:val="0072667E"/>
    <w:rPr>
      <w:rFonts w:eastAsiaTheme="majorEastAsia" w:cstheme="majorBidi"/>
      <w:i/>
      <w:iCs/>
      <w:color w:val="595959" w:themeColor="text1" w:themeTint="A6"/>
      <w:lang w:val="fr-BE"/>
    </w:rPr>
  </w:style>
  <w:style w:type="character" w:customStyle="1" w:styleId="Heading7Char">
    <w:name w:val="Heading 7 Char"/>
    <w:basedOn w:val="DefaultParagraphFont"/>
    <w:link w:val="Heading7"/>
    <w:uiPriority w:val="9"/>
    <w:semiHidden/>
    <w:rsid w:val="0072667E"/>
    <w:rPr>
      <w:rFonts w:eastAsiaTheme="majorEastAsia" w:cstheme="majorBidi"/>
      <w:color w:val="595959" w:themeColor="text1" w:themeTint="A6"/>
      <w:lang w:val="fr-BE"/>
    </w:rPr>
  </w:style>
  <w:style w:type="character" w:customStyle="1" w:styleId="Heading8Char">
    <w:name w:val="Heading 8 Char"/>
    <w:basedOn w:val="DefaultParagraphFont"/>
    <w:link w:val="Heading8"/>
    <w:uiPriority w:val="9"/>
    <w:semiHidden/>
    <w:rsid w:val="0072667E"/>
    <w:rPr>
      <w:rFonts w:eastAsiaTheme="majorEastAsia" w:cstheme="majorBidi"/>
      <w:i/>
      <w:iCs/>
      <w:color w:val="272727" w:themeColor="text1" w:themeTint="D8"/>
      <w:lang w:val="fr-BE"/>
    </w:rPr>
  </w:style>
  <w:style w:type="character" w:customStyle="1" w:styleId="Heading9Char">
    <w:name w:val="Heading 9 Char"/>
    <w:basedOn w:val="DefaultParagraphFont"/>
    <w:link w:val="Heading9"/>
    <w:uiPriority w:val="9"/>
    <w:semiHidden/>
    <w:rsid w:val="0072667E"/>
    <w:rPr>
      <w:rFonts w:eastAsiaTheme="majorEastAsia" w:cstheme="majorBidi"/>
      <w:color w:val="272727" w:themeColor="text1" w:themeTint="D8"/>
      <w:lang w:val="fr-BE"/>
    </w:rPr>
  </w:style>
  <w:style w:type="paragraph" w:styleId="Title">
    <w:name w:val="Title"/>
    <w:basedOn w:val="Normal"/>
    <w:next w:val="Normal"/>
    <w:link w:val="TitleChar"/>
    <w:uiPriority w:val="10"/>
    <w:qFormat/>
    <w:rsid w:val="00726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67E"/>
    <w:rPr>
      <w:rFonts w:asciiTheme="majorHAnsi" w:eastAsiaTheme="majorEastAsia" w:hAnsiTheme="majorHAnsi" w:cstheme="majorBidi"/>
      <w:spacing w:val="-10"/>
      <w:kern w:val="28"/>
      <w:sz w:val="56"/>
      <w:szCs w:val="56"/>
      <w:lang w:val="fr-BE"/>
    </w:rPr>
  </w:style>
  <w:style w:type="paragraph" w:styleId="Subtitle">
    <w:name w:val="Subtitle"/>
    <w:basedOn w:val="Normal"/>
    <w:next w:val="Normal"/>
    <w:link w:val="SubtitleChar"/>
    <w:uiPriority w:val="11"/>
    <w:qFormat/>
    <w:rsid w:val="007266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67E"/>
    <w:rPr>
      <w:rFonts w:eastAsiaTheme="majorEastAsia" w:cstheme="majorBidi"/>
      <w:color w:val="595959" w:themeColor="text1" w:themeTint="A6"/>
      <w:spacing w:val="15"/>
      <w:sz w:val="28"/>
      <w:szCs w:val="28"/>
      <w:lang w:val="fr-BE"/>
    </w:rPr>
  </w:style>
  <w:style w:type="paragraph" w:styleId="Quote">
    <w:name w:val="Quote"/>
    <w:basedOn w:val="Normal"/>
    <w:next w:val="Normal"/>
    <w:link w:val="QuoteChar"/>
    <w:uiPriority w:val="29"/>
    <w:qFormat/>
    <w:rsid w:val="0072667E"/>
    <w:pPr>
      <w:spacing w:before="160"/>
      <w:jc w:val="center"/>
    </w:pPr>
    <w:rPr>
      <w:i/>
      <w:iCs/>
      <w:color w:val="404040" w:themeColor="text1" w:themeTint="BF"/>
    </w:rPr>
  </w:style>
  <w:style w:type="character" w:customStyle="1" w:styleId="QuoteChar">
    <w:name w:val="Quote Char"/>
    <w:basedOn w:val="DefaultParagraphFont"/>
    <w:link w:val="Quote"/>
    <w:uiPriority w:val="29"/>
    <w:rsid w:val="0072667E"/>
    <w:rPr>
      <w:i/>
      <w:iCs/>
      <w:color w:val="404040" w:themeColor="text1" w:themeTint="BF"/>
      <w:lang w:val="fr-BE"/>
    </w:rPr>
  </w:style>
  <w:style w:type="paragraph" w:styleId="ListParagraph">
    <w:name w:val="List Paragraph"/>
    <w:basedOn w:val="Normal"/>
    <w:uiPriority w:val="34"/>
    <w:qFormat/>
    <w:rsid w:val="0072667E"/>
    <w:pPr>
      <w:ind w:left="720"/>
      <w:contextualSpacing/>
    </w:pPr>
  </w:style>
  <w:style w:type="character" w:styleId="IntenseEmphasis">
    <w:name w:val="Intense Emphasis"/>
    <w:basedOn w:val="DefaultParagraphFont"/>
    <w:uiPriority w:val="21"/>
    <w:qFormat/>
    <w:rsid w:val="0072667E"/>
    <w:rPr>
      <w:i/>
      <w:iCs/>
      <w:color w:val="2F5496" w:themeColor="accent1" w:themeShade="BF"/>
    </w:rPr>
  </w:style>
  <w:style w:type="paragraph" w:styleId="IntenseQuote">
    <w:name w:val="Intense Quote"/>
    <w:basedOn w:val="Normal"/>
    <w:next w:val="Normal"/>
    <w:link w:val="IntenseQuoteChar"/>
    <w:uiPriority w:val="30"/>
    <w:qFormat/>
    <w:rsid w:val="00726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667E"/>
    <w:rPr>
      <w:i/>
      <w:iCs/>
      <w:color w:val="2F5496" w:themeColor="accent1" w:themeShade="BF"/>
      <w:lang w:val="fr-BE"/>
    </w:rPr>
  </w:style>
  <w:style w:type="character" w:styleId="IntenseReference">
    <w:name w:val="Intense Reference"/>
    <w:basedOn w:val="DefaultParagraphFont"/>
    <w:uiPriority w:val="32"/>
    <w:qFormat/>
    <w:rsid w:val="0072667E"/>
    <w:rPr>
      <w:b/>
      <w:bCs/>
      <w:smallCaps/>
      <w:color w:val="2F5496" w:themeColor="accent1" w:themeShade="BF"/>
      <w:spacing w:val="5"/>
    </w:rPr>
  </w:style>
  <w:style w:type="paragraph" w:styleId="NoSpacing">
    <w:name w:val="No Spacing"/>
    <w:uiPriority w:val="1"/>
    <w:qFormat/>
    <w:rsid w:val="0072667E"/>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74348">
      <w:bodyDiv w:val="1"/>
      <w:marLeft w:val="0"/>
      <w:marRight w:val="0"/>
      <w:marTop w:val="0"/>
      <w:marBottom w:val="0"/>
      <w:divBdr>
        <w:top w:val="none" w:sz="0" w:space="0" w:color="auto"/>
        <w:left w:val="none" w:sz="0" w:space="0" w:color="auto"/>
        <w:bottom w:val="none" w:sz="0" w:space="0" w:color="auto"/>
        <w:right w:val="none" w:sz="0" w:space="0" w:color="auto"/>
      </w:divBdr>
      <w:divsChild>
        <w:div w:id="1696223572">
          <w:marLeft w:val="0"/>
          <w:marRight w:val="0"/>
          <w:marTop w:val="0"/>
          <w:marBottom w:val="0"/>
          <w:divBdr>
            <w:top w:val="none" w:sz="0" w:space="0" w:color="auto"/>
            <w:left w:val="none" w:sz="0" w:space="0" w:color="auto"/>
            <w:bottom w:val="none" w:sz="0" w:space="0" w:color="auto"/>
            <w:right w:val="none" w:sz="0" w:space="0" w:color="auto"/>
          </w:divBdr>
          <w:divsChild>
            <w:div w:id="1828403046">
              <w:marLeft w:val="0"/>
              <w:marRight w:val="0"/>
              <w:marTop w:val="0"/>
              <w:marBottom w:val="0"/>
              <w:divBdr>
                <w:top w:val="none" w:sz="0" w:space="0" w:color="auto"/>
                <w:left w:val="none" w:sz="0" w:space="0" w:color="auto"/>
                <w:bottom w:val="none" w:sz="0" w:space="0" w:color="auto"/>
                <w:right w:val="none" w:sz="0" w:space="0" w:color="auto"/>
              </w:divBdr>
              <w:divsChild>
                <w:div w:id="488790362">
                  <w:marLeft w:val="0"/>
                  <w:marRight w:val="0"/>
                  <w:marTop w:val="0"/>
                  <w:marBottom w:val="0"/>
                  <w:divBdr>
                    <w:top w:val="none" w:sz="0" w:space="0" w:color="auto"/>
                    <w:left w:val="none" w:sz="0" w:space="0" w:color="auto"/>
                    <w:bottom w:val="none" w:sz="0" w:space="0" w:color="auto"/>
                    <w:right w:val="none" w:sz="0" w:space="0" w:color="auto"/>
                  </w:divBdr>
                  <w:divsChild>
                    <w:div w:id="17435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6035">
          <w:marLeft w:val="0"/>
          <w:marRight w:val="0"/>
          <w:marTop w:val="0"/>
          <w:marBottom w:val="0"/>
          <w:divBdr>
            <w:top w:val="none" w:sz="0" w:space="0" w:color="auto"/>
            <w:left w:val="none" w:sz="0" w:space="0" w:color="auto"/>
            <w:bottom w:val="none" w:sz="0" w:space="0" w:color="auto"/>
            <w:right w:val="none" w:sz="0" w:space="0" w:color="auto"/>
          </w:divBdr>
          <w:divsChild>
            <w:div w:id="1248266642">
              <w:marLeft w:val="0"/>
              <w:marRight w:val="0"/>
              <w:marTop w:val="0"/>
              <w:marBottom w:val="0"/>
              <w:divBdr>
                <w:top w:val="none" w:sz="0" w:space="0" w:color="auto"/>
                <w:left w:val="none" w:sz="0" w:space="0" w:color="auto"/>
                <w:bottom w:val="none" w:sz="0" w:space="0" w:color="auto"/>
                <w:right w:val="none" w:sz="0" w:space="0" w:color="auto"/>
              </w:divBdr>
              <w:divsChild>
                <w:div w:id="1045133456">
                  <w:marLeft w:val="0"/>
                  <w:marRight w:val="0"/>
                  <w:marTop w:val="0"/>
                  <w:marBottom w:val="0"/>
                  <w:divBdr>
                    <w:top w:val="none" w:sz="0" w:space="0" w:color="auto"/>
                    <w:left w:val="none" w:sz="0" w:space="0" w:color="auto"/>
                    <w:bottom w:val="none" w:sz="0" w:space="0" w:color="auto"/>
                    <w:right w:val="none" w:sz="0" w:space="0" w:color="auto"/>
                  </w:divBdr>
                  <w:divsChild>
                    <w:div w:id="8524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5419">
      <w:bodyDiv w:val="1"/>
      <w:marLeft w:val="0"/>
      <w:marRight w:val="0"/>
      <w:marTop w:val="0"/>
      <w:marBottom w:val="0"/>
      <w:divBdr>
        <w:top w:val="none" w:sz="0" w:space="0" w:color="auto"/>
        <w:left w:val="none" w:sz="0" w:space="0" w:color="auto"/>
        <w:bottom w:val="none" w:sz="0" w:space="0" w:color="auto"/>
        <w:right w:val="none" w:sz="0" w:space="0" w:color="auto"/>
      </w:divBdr>
    </w:div>
    <w:div w:id="792098353">
      <w:bodyDiv w:val="1"/>
      <w:marLeft w:val="0"/>
      <w:marRight w:val="0"/>
      <w:marTop w:val="0"/>
      <w:marBottom w:val="0"/>
      <w:divBdr>
        <w:top w:val="none" w:sz="0" w:space="0" w:color="auto"/>
        <w:left w:val="none" w:sz="0" w:space="0" w:color="auto"/>
        <w:bottom w:val="none" w:sz="0" w:space="0" w:color="auto"/>
        <w:right w:val="none" w:sz="0" w:space="0" w:color="auto"/>
      </w:divBdr>
      <w:divsChild>
        <w:div w:id="959998776">
          <w:marLeft w:val="0"/>
          <w:marRight w:val="0"/>
          <w:marTop w:val="0"/>
          <w:marBottom w:val="0"/>
          <w:divBdr>
            <w:top w:val="none" w:sz="0" w:space="0" w:color="auto"/>
            <w:left w:val="none" w:sz="0" w:space="0" w:color="auto"/>
            <w:bottom w:val="none" w:sz="0" w:space="0" w:color="auto"/>
            <w:right w:val="none" w:sz="0" w:space="0" w:color="auto"/>
          </w:divBdr>
          <w:divsChild>
            <w:div w:id="1125541660">
              <w:marLeft w:val="0"/>
              <w:marRight w:val="0"/>
              <w:marTop w:val="0"/>
              <w:marBottom w:val="0"/>
              <w:divBdr>
                <w:top w:val="none" w:sz="0" w:space="0" w:color="auto"/>
                <w:left w:val="none" w:sz="0" w:space="0" w:color="auto"/>
                <w:bottom w:val="none" w:sz="0" w:space="0" w:color="auto"/>
                <w:right w:val="none" w:sz="0" w:space="0" w:color="auto"/>
              </w:divBdr>
              <w:divsChild>
                <w:div w:id="780343803">
                  <w:marLeft w:val="0"/>
                  <w:marRight w:val="0"/>
                  <w:marTop w:val="0"/>
                  <w:marBottom w:val="0"/>
                  <w:divBdr>
                    <w:top w:val="none" w:sz="0" w:space="0" w:color="auto"/>
                    <w:left w:val="none" w:sz="0" w:space="0" w:color="auto"/>
                    <w:bottom w:val="none" w:sz="0" w:space="0" w:color="auto"/>
                    <w:right w:val="none" w:sz="0" w:space="0" w:color="auto"/>
                  </w:divBdr>
                  <w:divsChild>
                    <w:div w:id="18204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1063">
          <w:marLeft w:val="0"/>
          <w:marRight w:val="0"/>
          <w:marTop w:val="0"/>
          <w:marBottom w:val="0"/>
          <w:divBdr>
            <w:top w:val="none" w:sz="0" w:space="0" w:color="auto"/>
            <w:left w:val="none" w:sz="0" w:space="0" w:color="auto"/>
            <w:bottom w:val="none" w:sz="0" w:space="0" w:color="auto"/>
            <w:right w:val="none" w:sz="0" w:space="0" w:color="auto"/>
          </w:divBdr>
          <w:divsChild>
            <w:div w:id="1565217379">
              <w:marLeft w:val="0"/>
              <w:marRight w:val="0"/>
              <w:marTop w:val="0"/>
              <w:marBottom w:val="0"/>
              <w:divBdr>
                <w:top w:val="none" w:sz="0" w:space="0" w:color="auto"/>
                <w:left w:val="none" w:sz="0" w:space="0" w:color="auto"/>
                <w:bottom w:val="none" w:sz="0" w:space="0" w:color="auto"/>
                <w:right w:val="none" w:sz="0" w:space="0" w:color="auto"/>
              </w:divBdr>
              <w:divsChild>
                <w:div w:id="238834913">
                  <w:marLeft w:val="0"/>
                  <w:marRight w:val="0"/>
                  <w:marTop w:val="0"/>
                  <w:marBottom w:val="0"/>
                  <w:divBdr>
                    <w:top w:val="none" w:sz="0" w:space="0" w:color="auto"/>
                    <w:left w:val="none" w:sz="0" w:space="0" w:color="auto"/>
                    <w:bottom w:val="none" w:sz="0" w:space="0" w:color="auto"/>
                    <w:right w:val="none" w:sz="0" w:space="0" w:color="auto"/>
                  </w:divBdr>
                  <w:divsChild>
                    <w:div w:id="1514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Vârnav</dc:creator>
  <cp:keywords/>
  <dc:description/>
  <cp:lastModifiedBy>Sofia Vârnav</cp:lastModifiedBy>
  <cp:revision>1</cp:revision>
  <dcterms:created xsi:type="dcterms:W3CDTF">2024-11-06T14:01:00Z</dcterms:created>
  <dcterms:modified xsi:type="dcterms:W3CDTF">2024-11-06T14:04:00Z</dcterms:modified>
</cp:coreProperties>
</file>