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85E58" w14:textId="77777777" w:rsidR="009A379A" w:rsidRDefault="009A379A" w:rsidP="009A379A">
      <w:pPr>
        <w:pBdr>
          <w:bottom w:val="single" w:sz="12" w:space="1" w:color="auto"/>
        </w:pBdr>
        <w:autoSpaceDE w:val="0"/>
        <w:autoSpaceDN w:val="0"/>
        <w:adjustRightInd w:val="0"/>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2C1A70CA" wp14:editId="40982198">
            <wp:simplePos x="0" y="0"/>
            <wp:positionH relativeFrom="margin">
              <wp:posOffset>5636260</wp:posOffset>
            </wp:positionH>
            <wp:positionV relativeFrom="paragraph">
              <wp:posOffset>0</wp:posOffset>
            </wp:positionV>
            <wp:extent cx="588010" cy="666750"/>
            <wp:effectExtent l="0" t="0" r="2540" b="0"/>
            <wp:wrapTight wrapText="bothSides">
              <wp:wrapPolygon edited="0">
                <wp:start x="0" y="0"/>
                <wp:lineTo x="0" y="20983"/>
                <wp:lineTo x="20994" y="20983"/>
                <wp:lineTo x="20994" y="0"/>
                <wp:lineTo x="0" y="0"/>
              </wp:wrapPolygon>
            </wp:wrapTight>
            <wp:docPr id="888113617" name="Image 1" descr="Une image contenant texte, cart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50591" name="Image 1" descr="Une image contenant texte, carte, Police&#10;&#10;Le contenu généré par l’IA peut être incorrect."/>
                    <pic:cNvPicPr/>
                  </pic:nvPicPr>
                  <pic:blipFill rotWithShape="1">
                    <a:blip r:embed="rId5" cstate="print">
                      <a:extLst>
                        <a:ext uri="{28A0092B-C50C-407E-A947-70E740481C1C}">
                          <a14:useLocalDpi xmlns:a14="http://schemas.microsoft.com/office/drawing/2010/main" val="0"/>
                        </a:ext>
                      </a:extLst>
                    </a:blip>
                    <a:srcRect l="51407" t="12626" r="9813" b="35662"/>
                    <a:stretch/>
                  </pic:blipFill>
                  <pic:spPr bwMode="auto">
                    <a:xfrm>
                      <a:off x="0" y="0"/>
                      <a:ext cx="588010"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rPr>
        <w:t xml:space="preserve">FICHE DE PRESENTATION PERSONNELLE </w:t>
      </w:r>
    </w:p>
    <w:p w14:paraId="3EE8077F" w14:textId="77777777" w:rsidR="009A379A" w:rsidRDefault="009A379A" w:rsidP="009A379A">
      <w:pPr>
        <w:pBdr>
          <w:bottom w:val="single" w:sz="12" w:space="1" w:color="auto"/>
        </w:pBdr>
        <w:autoSpaceDE w:val="0"/>
        <w:autoSpaceDN w:val="0"/>
        <w:adjustRightInd w:val="0"/>
        <w:rPr>
          <w:rFonts w:ascii="Arial" w:hAnsi="Arial" w:cs="Arial"/>
          <w:b/>
          <w:bCs/>
        </w:rPr>
      </w:pPr>
    </w:p>
    <w:p w14:paraId="66746F72" w14:textId="77777777" w:rsidR="009A379A" w:rsidRDefault="009A379A" w:rsidP="009A379A">
      <w:pPr>
        <w:autoSpaceDE w:val="0"/>
        <w:autoSpaceDN w:val="0"/>
        <w:adjustRightInd w:val="0"/>
        <w:rPr>
          <w:rFonts w:ascii="Arial" w:hAnsi="Arial" w:cs="Arial"/>
          <w:b/>
          <w:bCs/>
        </w:rPr>
      </w:pPr>
    </w:p>
    <w:p w14:paraId="1BE4603A" w14:textId="5278E346" w:rsidR="009A379A" w:rsidRDefault="009A379A" w:rsidP="009A379A">
      <w:pPr>
        <w:autoSpaceDE w:val="0"/>
        <w:autoSpaceDN w:val="0"/>
        <w:adjustRightInd w:val="0"/>
        <w:rPr>
          <w:rFonts w:ascii="Arial" w:hAnsi="Arial" w:cs="Arial"/>
          <w:b/>
          <w:bCs/>
        </w:rPr>
      </w:pPr>
      <w:r w:rsidRPr="00400E60">
        <w:rPr>
          <w:rFonts w:ascii="Arial" w:hAnsi="Arial" w:cs="Arial"/>
          <w:b/>
          <w:bCs/>
          <w:noProof/>
        </w:rPr>
        <mc:AlternateContent>
          <mc:Choice Requires="wps">
            <w:drawing>
              <wp:anchor distT="0" distB="0" distL="114300" distR="114300" simplePos="0" relativeHeight="251660288" behindDoc="0" locked="0" layoutInCell="1" allowOverlap="1" wp14:anchorId="14DCFA1E" wp14:editId="052DB571">
                <wp:simplePos x="0" y="0"/>
                <wp:positionH relativeFrom="rightMargin">
                  <wp:align>left</wp:align>
                </wp:positionH>
                <wp:positionV relativeFrom="paragraph">
                  <wp:posOffset>88900</wp:posOffset>
                </wp:positionV>
                <wp:extent cx="476250" cy="219075"/>
                <wp:effectExtent l="0" t="0" r="19050" b="28575"/>
                <wp:wrapNone/>
                <wp:docPr id="1214367432" name="Zone de texte 1"/>
                <wp:cNvGraphicFramePr/>
                <a:graphic xmlns:a="http://schemas.openxmlformats.org/drawingml/2006/main">
                  <a:graphicData uri="http://schemas.microsoft.com/office/word/2010/wordprocessingShape">
                    <wps:wsp>
                      <wps:cNvSpPr txBox="1"/>
                      <wps:spPr>
                        <a:xfrm>
                          <a:off x="0" y="0"/>
                          <a:ext cx="476250" cy="219075"/>
                        </a:xfrm>
                        <a:prstGeom prst="rect">
                          <a:avLst/>
                        </a:prstGeom>
                        <a:solidFill>
                          <a:schemeClr val="lt1"/>
                        </a:solidFill>
                        <a:ln w="6350">
                          <a:solidFill>
                            <a:schemeClr val="bg1"/>
                          </a:solidFill>
                        </a:ln>
                      </wps:spPr>
                      <wps:txbx>
                        <w:txbxContent>
                          <w:p w14:paraId="2967FDD4" w14:textId="77777777" w:rsidR="009A379A" w:rsidRPr="00424CA6" w:rsidRDefault="009A379A" w:rsidP="009A379A">
                            <w:pPr>
                              <w:rPr>
                                <w:rFonts w:ascii="Arial" w:hAnsi="Arial" w:cs="Arial"/>
                                <w:b/>
                                <w:bCs/>
                                <w:sz w:val="20"/>
                                <w:szCs w:val="20"/>
                              </w:rPr>
                            </w:pPr>
                            <w:r w:rsidRPr="00424CA6">
                              <w:rPr>
                                <w:rFonts w:ascii="Arial" w:hAnsi="Arial" w:cs="Arial"/>
                                <w:b/>
                                <w:bCs/>
                                <w:sz w:val="20"/>
                                <w:szCs w:val="2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CFA1E" id="_x0000_t202" coordsize="21600,21600" o:spt="202" path="m,l,21600r21600,l21600,xe">
                <v:stroke joinstyle="miter"/>
                <v:path gradientshapeok="t" o:connecttype="rect"/>
              </v:shapetype>
              <v:shape id="Zone de texte 1" o:spid="_x0000_s1026" type="#_x0000_t202" style="position:absolute;margin-left:0;margin-top:7pt;width:37.5pt;height:17.2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" fillcolor="white [3201]" strokecolor="white [3212]" strokeweight=".5pt">
                <v:textbox>
                  <w:txbxContent>
                    <w:p w14:paraId="2967FDD4" w14:textId="77777777" w:rsidR="009A379A" w:rsidRPr="00424CA6" w:rsidRDefault="009A379A" w:rsidP="009A379A">
                      <w:pPr>
                        <w:rPr>
                          <w:rFonts w:ascii="Arial" w:hAnsi="Arial" w:cs="Arial"/>
                          <w:b/>
                          <w:bCs/>
                          <w:sz w:val="20"/>
                          <w:szCs w:val="20"/>
                        </w:rPr>
                      </w:pPr>
                      <w:r w:rsidRPr="00424CA6">
                        <w:rPr>
                          <w:rFonts w:ascii="Arial" w:hAnsi="Arial" w:cs="Arial"/>
                          <w:b/>
                          <w:bCs/>
                          <w:sz w:val="20"/>
                          <w:szCs w:val="20"/>
                        </w:rPr>
                        <w:t>2025</w:t>
                      </w:r>
                    </w:p>
                  </w:txbxContent>
                </v:textbox>
                <w10:wrap anchorx="margin"/>
              </v:shape>
            </w:pict>
          </mc:Fallback>
        </mc:AlternateContent>
      </w:r>
    </w:p>
    <w:p w14:paraId="4A1BF57E" w14:textId="2DA5C515" w:rsidR="00C13196" w:rsidRDefault="009A379A" w:rsidP="009A379A">
      <w:pPr>
        <w:autoSpaceDE w:val="0"/>
        <w:autoSpaceDN w:val="0"/>
        <w:adjustRightInd w:val="0"/>
        <w:rPr>
          <w:rFonts w:ascii="Arial" w:hAnsi="Arial" w:cs="Arial"/>
          <w:b/>
          <w:bCs/>
          <w:lang w:val="fr-CH"/>
        </w:rPr>
      </w:pPr>
      <w:r>
        <w:rPr>
          <w:rFonts w:ascii="Arial" w:hAnsi="Arial" w:cs="Arial"/>
          <w:b/>
          <w:bCs/>
        </w:rPr>
        <w:t xml:space="preserve">Forum : </w:t>
      </w:r>
      <w:r w:rsidR="00C13196" w:rsidRPr="00C13196">
        <w:rPr>
          <w:rFonts w:ascii="Arial" w:hAnsi="Arial" w:cs="Arial"/>
          <w:b/>
          <w:bCs/>
        </w:rPr>
        <w:t xml:space="preserve">Forum </w:t>
      </w:r>
      <w:r w:rsidR="00C13196" w:rsidRPr="00C13196">
        <w:rPr>
          <w:rFonts w:ascii="Arial" w:hAnsi="Arial" w:cs="Arial"/>
          <w:b/>
          <w:bCs/>
          <w:lang w:val="fr-CH"/>
        </w:rPr>
        <w:t>sur le climat</w:t>
      </w:r>
    </w:p>
    <w:p w14:paraId="54E7D4EB" w14:textId="77777777" w:rsidR="00C13196" w:rsidRPr="00C13196" w:rsidRDefault="00C13196" w:rsidP="009A379A">
      <w:pPr>
        <w:autoSpaceDE w:val="0"/>
        <w:autoSpaceDN w:val="0"/>
        <w:adjustRightInd w:val="0"/>
        <w:rPr>
          <w:rFonts w:ascii="Arial" w:hAnsi="Arial" w:cs="Arial"/>
          <w:b/>
          <w:bCs/>
          <w:lang w:val="fr-CH"/>
        </w:rPr>
      </w:pPr>
    </w:p>
    <w:p w14:paraId="76917F70" w14:textId="77777777" w:rsidR="00C13196" w:rsidRPr="00C13196" w:rsidRDefault="00C13196" w:rsidP="00C13196">
      <w:pPr>
        <w:autoSpaceDE w:val="0"/>
        <w:autoSpaceDN w:val="0"/>
        <w:adjustRightInd w:val="0"/>
        <w:rPr>
          <w:rFonts w:ascii="Arial" w:hAnsi="Arial" w:cs="Arial"/>
          <w:b/>
          <w:bCs/>
        </w:rPr>
      </w:pPr>
      <w:r w:rsidRPr="00C13196">
        <w:rPr>
          <w:rFonts w:ascii="Arial" w:hAnsi="Arial" w:cs="Arial"/>
          <w:b/>
          <w:bCs/>
        </w:rPr>
        <w:t xml:space="preserve">Thématique : </w:t>
      </w:r>
      <w:r w:rsidRPr="00C13196">
        <w:rPr>
          <w:rFonts w:ascii="Arial" w:hAnsi="Arial" w:cs="Arial"/>
          <w:b/>
          <w:bCs/>
          <w:u w:val="single"/>
        </w:rPr>
        <w:t>Comment s’adapter et réduire le changement climatique ?</w:t>
      </w:r>
    </w:p>
    <w:p w14:paraId="1847105E" w14:textId="77777777" w:rsidR="009A379A" w:rsidRDefault="009A379A" w:rsidP="009A379A">
      <w:pPr>
        <w:autoSpaceDE w:val="0"/>
        <w:autoSpaceDN w:val="0"/>
        <w:adjustRightInd w:val="0"/>
        <w:rPr>
          <w:rFonts w:ascii="Arial" w:hAnsi="Arial" w:cs="Arial"/>
          <w:b/>
          <w:bCs/>
        </w:rPr>
      </w:pPr>
    </w:p>
    <w:p w14:paraId="63238E60" w14:textId="51B9B84D" w:rsidR="009A379A" w:rsidRDefault="009A379A" w:rsidP="009A379A">
      <w:pPr>
        <w:autoSpaceDE w:val="0"/>
        <w:autoSpaceDN w:val="0"/>
        <w:adjustRightInd w:val="0"/>
        <w:rPr>
          <w:rFonts w:ascii="Arial" w:hAnsi="Arial" w:cs="Arial"/>
        </w:rPr>
      </w:pPr>
      <w:r w:rsidRPr="00424CA6">
        <w:rPr>
          <w:rFonts w:ascii="Arial" w:hAnsi="Arial" w:cs="Arial"/>
        </w:rPr>
        <w:t>Nom du/de la Citoyen.ne</w:t>
      </w:r>
      <w:r w:rsidR="00C13196">
        <w:rPr>
          <w:rFonts w:ascii="Arial" w:hAnsi="Arial" w:cs="Arial"/>
        </w:rPr>
        <w:t xml:space="preserve"> : Norah </w:t>
      </w:r>
      <w:proofErr w:type="spellStart"/>
      <w:r w:rsidR="00C13196">
        <w:rPr>
          <w:rFonts w:ascii="Arial" w:hAnsi="Arial" w:cs="Arial"/>
        </w:rPr>
        <w:t>Prevot</w:t>
      </w:r>
      <w:proofErr w:type="spellEnd"/>
    </w:p>
    <w:p w14:paraId="6619DD0D" w14:textId="77777777" w:rsidR="009A379A" w:rsidRPr="00424CA6" w:rsidRDefault="009A379A" w:rsidP="009A379A">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5537"/>
        <w:gridCol w:w="3479"/>
      </w:tblGrid>
      <w:tr w:rsidR="009A379A" w:rsidRPr="00424CA6" w14:paraId="4F9467BE" w14:textId="77777777" w:rsidTr="007552C3">
        <w:tc>
          <w:tcPr>
            <w:tcW w:w="6658" w:type="dxa"/>
          </w:tcPr>
          <w:p w14:paraId="0942364F" w14:textId="77777777" w:rsidR="009A379A" w:rsidRPr="00424CA6" w:rsidRDefault="009A379A" w:rsidP="007552C3">
            <w:pPr>
              <w:autoSpaceDE w:val="0"/>
              <w:autoSpaceDN w:val="0"/>
              <w:adjustRightInd w:val="0"/>
              <w:rPr>
                <w:rFonts w:ascii="Arial" w:hAnsi="Arial" w:cs="Arial"/>
              </w:rPr>
            </w:pPr>
            <w:r w:rsidRPr="00424CA6">
              <w:rPr>
                <w:rFonts w:ascii="Arial" w:hAnsi="Arial" w:cs="Arial"/>
              </w:rPr>
              <w:t>Situation familiale</w:t>
            </w:r>
          </w:p>
          <w:p w14:paraId="4C2A2E78" w14:textId="77777777" w:rsidR="009A379A" w:rsidRPr="00424CA6" w:rsidRDefault="009A379A" w:rsidP="00C13196">
            <w:pPr>
              <w:pStyle w:val="ListParagraph"/>
              <w:numPr>
                <w:ilvl w:val="0"/>
                <w:numId w:val="4"/>
              </w:numPr>
              <w:autoSpaceDE w:val="0"/>
              <w:autoSpaceDN w:val="0"/>
              <w:adjustRightInd w:val="0"/>
              <w:rPr>
                <w:rFonts w:ascii="Arial" w:hAnsi="Arial" w:cs="Arial"/>
              </w:rPr>
            </w:pPr>
            <w:r w:rsidRPr="00424CA6">
              <w:rPr>
                <w:rFonts w:ascii="Arial" w:hAnsi="Arial" w:cs="Arial"/>
              </w:rPr>
              <w:t>Marié/en couple</w:t>
            </w:r>
          </w:p>
          <w:p w14:paraId="09458D29" w14:textId="77777777" w:rsidR="009A379A" w:rsidRPr="00424CA6" w:rsidRDefault="009A379A" w:rsidP="009A379A">
            <w:pPr>
              <w:pStyle w:val="ListParagraph"/>
              <w:numPr>
                <w:ilvl w:val="0"/>
                <w:numId w:val="1"/>
              </w:numPr>
              <w:autoSpaceDE w:val="0"/>
              <w:autoSpaceDN w:val="0"/>
              <w:adjustRightInd w:val="0"/>
              <w:rPr>
                <w:rFonts w:ascii="Arial" w:hAnsi="Arial" w:cs="Arial"/>
              </w:rPr>
            </w:pPr>
            <w:r w:rsidRPr="00424CA6">
              <w:rPr>
                <w:rFonts w:ascii="Arial" w:hAnsi="Arial" w:cs="Arial"/>
              </w:rPr>
              <w:t>Célibataire</w:t>
            </w:r>
          </w:p>
          <w:p w14:paraId="4C451005" w14:textId="1AC87CE8" w:rsidR="009A379A" w:rsidRPr="00424CA6" w:rsidRDefault="009A379A" w:rsidP="00C13196">
            <w:pPr>
              <w:pStyle w:val="ListParagraph"/>
              <w:numPr>
                <w:ilvl w:val="0"/>
                <w:numId w:val="5"/>
              </w:numPr>
              <w:autoSpaceDE w:val="0"/>
              <w:autoSpaceDN w:val="0"/>
              <w:adjustRightInd w:val="0"/>
              <w:rPr>
                <w:rFonts w:ascii="Arial" w:hAnsi="Arial" w:cs="Arial"/>
              </w:rPr>
            </w:pPr>
            <w:r w:rsidRPr="00424CA6">
              <w:rPr>
                <w:rFonts w:ascii="Arial" w:hAnsi="Arial" w:cs="Arial"/>
              </w:rPr>
              <w:t>Avec enfants, si oui combien</w:t>
            </w:r>
            <w:r w:rsidR="00C13196">
              <w:rPr>
                <w:rFonts w:ascii="Arial" w:hAnsi="Arial" w:cs="Arial"/>
              </w:rPr>
              <w:t> : 3</w:t>
            </w:r>
          </w:p>
        </w:tc>
        <w:tc>
          <w:tcPr>
            <w:tcW w:w="3871" w:type="dxa"/>
          </w:tcPr>
          <w:p w14:paraId="10847D84" w14:textId="77777777" w:rsidR="009A379A" w:rsidRPr="00424CA6" w:rsidRDefault="009A379A" w:rsidP="007552C3">
            <w:pPr>
              <w:autoSpaceDE w:val="0"/>
              <w:autoSpaceDN w:val="0"/>
              <w:adjustRightInd w:val="0"/>
              <w:rPr>
                <w:rFonts w:ascii="Arial" w:hAnsi="Arial" w:cs="Arial"/>
              </w:rPr>
            </w:pPr>
            <w:r w:rsidRPr="00424CA6">
              <w:rPr>
                <w:rFonts w:ascii="Arial" w:hAnsi="Arial" w:cs="Arial"/>
              </w:rPr>
              <w:t>Niveau d’étude</w:t>
            </w:r>
          </w:p>
          <w:p w14:paraId="45CFE16F" w14:textId="77777777" w:rsidR="009A379A" w:rsidRPr="00424CA6" w:rsidRDefault="009A379A" w:rsidP="009A379A">
            <w:pPr>
              <w:pStyle w:val="ListParagraph"/>
              <w:numPr>
                <w:ilvl w:val="0"/>
                <w:numId w:val="2"/>
              </w:numPr>
              <w:autoSpaceDE w:val="0"/>
              <w:autoSpaceDN w:val="0"/>
              <w:adjustRightInd w:val="0"/>
              <w:rPr>
                <w:rFonts w:ascii="Arial" w:hAnsi="Arial" w:cs="Arial"/>
              </w:rPr>
            </w:pPr>
            <w:r w:rsidRPr="00424CA6">
              <w:rPr>
                <w:rFonts w:ascii="Arial" w:hAnsi="Arial" w:cs="Arial"/>
              </w:rPr>
              <w:t>Primaire</w:t>
            </w:r>
          </w:p>
          <w:p w14:paraId="530826CE" w14:textId="77777777" w:rsidR="009A379A" w:rsidRPr="00424CA6" w:rsidRDefault="009A379A" w:rsidP="00C13196">
            <w:pPr>
              <w:pStyle w:val="ListParagraph"/>
              <w:numPr>
                <w:ilvl w:val="0"/>
                <w:numId w:val="6"/>
              </w:numPr>
              <w:autoSpaceDE w:val="0"/>
              <w:autoSpaceDN w:val="0"/>
              <w:adjustRightInd w:val="0"/>
              <w:rPr>
                <w:rFonts w:ascii="Arial" w:hAnsi="Arial" w:cs="Arial"/>
              </w:rPr>
            </w:pPr>
            <w:r w:rsidRPr="00424CA6">
              <w:rPr>
                <w:rFonts w:ascii="Arial" w:hAnsi="Arial" w:cs="Arial"/>
              </w:rPr>
              <w:t>Secondaire</w:t>
            </w:r>
          </w:p>
          <w:p w14:paraId="7AC5919C" w14:textId="77777777" w:rsidR="009A379A" w:rsidRPr="00424CA6" w:rsidRDefault="009A379A" w:rsidP="009A379A">
            <w:pPr>
              <w:pStyle w:val="ListParagraph"/>
              <w:numPr>
                <w:ilvl w:val="0"/>
                <w:numId w:val="2"/>
              </w:numPr>
              <w:autoSpaceDE w:val="0"/>
              <w:autoSpaceDN w:val="0"/>
              <w:adjustRightInd w:val="0"/>
              <w:rPr>
                <w:rFonts w:ascii="Arial" w:hAnsi="Arial" w:cs="Arial"/>
              </w:rPr>
            </w:pPr>
            <w:r w:rsidRPr="00424CA6">
              <w:rPr>
                <w:rFonts w:ascii="Arial" w:hAnsi="Arial" w:cs="Arial"/>
              </w:rPr>
              <w:t>Universitaire</w:t>
            </w:r>
          </w:p>
          <w:p w14:paraId="087019A4" w14:textId="77777777" w:rsidR="009A379A" w:rsidRPr="00424CA6" w:rsidRDefault="009A379A" w:rsidP="007552C3">
            <w:pPr>
              <w:autoSpaceDE w:val="0"/>
              <w:autoSpaceDN w:val="0"/>
              <w:adjustRightInd w:val="0"/>
              <w:rPr>
                <w:rFonts w:ascii="Arial" w:hAnsi="Arial" w:cs="Arial"/>
              </w:rPr>
            </w:pPr>
          </w:p>
        </w:tc>
      </w:tr>
    </w:tbl>
    <w:p w14:paraId="0B5CC296" w14:textId="77777777" w:rsidR="009A379A" w:rsidRPr="00424CA6" w:rsidRDefault="009A379A" w:rsidP="009A379A">
      <w:pPr>
        <w:autoSpaceDE w:val="0"/>
        <w:autoSpaceDN w:val="0"/>
        <w:adjustRightInd w:val="0"/>
        <w:rPr>
          <w:rFonts w:ascii="Arial" w:hAnsi="Arial" w:cs="Arial"/>
        </w:rPr>
      </w:pPr>
    </w:p>
    <w:p w14:paraId="5608D781" w14:textId="3A407C0D" w:rsidR="009A379A" w:rsidRDefault="009A379A" w:rsidP="009A379A">
      <w:pPr>
        <w:pStyle w:val="ListParagraph"/>
        <w:numPr>
          <w:ilvl w:val="0"/>
          <w:numId w:val="3"/>
        </w:numPr>
        <w:autoSpaceDE w:val="0"/>
        <w:autoSpaceDN w:val="0"/>
        <w:adjustRightInd w:val="0"/>
        <w:rPr>
          <w:rFonts w:ascii="Arial" w:hAnsi="Arial" w:cs="Arial"/>
        </w:rPr>
      </w:pPr>
      <w:r w:rsidRPr="00424CA6">
        <w:rPr>
          <w:rFonts w:ascii="Arial" w:hAnsi="Arial" w:cs="Arial"/>
        </w:rPr>
        <w:t xml:space="preserve">De quelle manière êtes-vous </w:t>
      </w:r>
      <w:proofErr w:type="gramStart"/>
      <w:r w:rsidRPr="00424CA6">
        <w:rPr>
          <w:rFonts w:ascii="Arial" w:hAnsi="Arial" w:cs="Arial"/>
        </w:rPr>
        <w:t>concerné.e</w:t>
      </w:r>
      <w:proofErr w:type="gramEnd"/>
      <w:r w:rsidRPr="00424CA6">
        <w:rPr>
          <w:rFonts w:ascii="Arial" w:hAnsi="Arial" w:cs="Arial"/>
        </w:rPr>
        <w:t xml:space="preserve"> par le sujet ?</w:t>
      </w:r>
    </w:p>
    <w:p w14:paraId="7EAFD5B4" w14:textId="77777777" w:rsidR="00C13196" w:rsidRDefault="00C13196" w:rsidP="00C13196">
      <w:pPr>
        <w:autoSpaceDE w:val="0"/>
        <w:autoSpaceDN w:val="0"/>
        <w:adjustRightInd w:val="0"/>
        <w:rPr>
          <w:rFonts w:ascii="Arial" w:hAnsi="Arial" w:cs="Arial"/>
        </w:rPr>
      </w:pPr>
    </w:p>
    <w:p w14:paraId="7C665FD1" w14:textId="6741A6A5" w:rsidR="00C13196" w:rsidRDefault="00C13196" w:rsidP="00C13196">
      <w:pPr>
        <w:pStyle w:val="Pardfaut"/>
        <w:spacing w:before="0" w:line="240" w:lineRule="auto"/>
        <w:jc w:val="both"/>
        <w:rPr>
          <w:rFonts w:ascii="Arial" w:eastAsia="Arial" w:hAnsi="Arial" w:cs="Arial"/>
          <w:color w:val="222222"/>
          <w:shd w:val="clear" w:color="auto" w:fill="FFFFFF"/>
        </w:rPr>
      </w:pPr>
      <w:r>
        <w:rPr>
          <w:rFonts w:ascii="Arial" w:hAnsi="Arial"/>
          <w:color w:val="222222"/>
          <w:shd w:val="clear" w:color="auto" w:fill="FFFFFF"/>
        </w:rPr>
        <w:t>J</w:t>
      </w:r>
      <w:r>
        <w:rPr>
          <w:rFonts w:ascii="Arial" w:hAnsi="Arial"/>
          <w:color w:val="222222"/>
          <w:shd w:val="clear" w:color="auto" w:fill="FFFFFF"/>
        </w:rPr>
        <w:t>e travaille comme agent logistique dans le principal port du pays</w:t>
      </w:r>
      <w:r>
        <w:rPr>
          <w:rFonts w:ascii="Arial" w:hAnsi="Arial"/>
          <w:color w:val="222222"/>
          <w:shd w:val="clear" w:color="auto" w:fill="FFFFFF"/>
        </w:rPr>
        <w:t>, j’ai 48 ans et je</w:t>
      </w:r>
      <w:r>
        <w:rPr>
          <w:rFonts w:ascii="Arial" w:hAnsi="Arial"/>
          <w:color w:val="222222"/>
          <w:shd w:val="clear" w:color="auto" w:fill="FFFFFF"/>
        </w:rPr>
        <w:t xml:space="preserve"> vis à Bandar Abbas, au sud de l</w:t>
      </w:r>
      <w:r>
        <w:rPr>
          <w:rFonts w:ascii="Arial" w:hAnsi="Arial"/>
          <w:color w:val="222222"/>
          <w:shd w:val="clear" w:color="auto" w:fill="FFFFFF"/>
          <w:rtl/>
        </w:rPr>
        <w:t>’</w:t>
      </w:r>
      <w:r>
        <w:rPr>
          <w:rFonts w:ascii="Arial" w:hAnsi="Arial"/>
          <w:color w:val="222222"/>
          <w:shd w:val="clear" w:color="auto" w:fill="FFFFFF"/>
        </w:rPr>
        <w:t>Iran</w:t>
      </w:r>
      <w:r>
        <w:rPr>
          <w:rFonts w:ascii="Arial" w:hAnsi="Arial"/>
          <w:color w:val="222222"/>
          <w:shd w:val="clear" w:color="auto" w:fill="FFFFFF"/>
        </w:rPr>
        <w:t>.</w:t>
      </w:r>
      <w:r>
        <w:rPr>
          <w:rFonts w:ascii="Arial" w:hAnsi="Arial"/>
          <w:color w:val="222222"/>
          <w:shd w:val="clear" w:color="auto" w:fill="FFFFFF"/>
        </w:rPr>
        <w:t xml:space="preserve"> Je suis marié et </w:t>
      </w:r>
      <w:r>
        <w:rPr>
          <w:rFonts w:ascii="Arial" w:hAnsi="Arial"/>
          <w:color w:val="222222"/>
          <w:shd w:val="clear" w:color="auto" w:fill="FFFFFF"/>
        </w:rPr>
        <w:t>père de</w:t>
      </w:r>
      <w:r>
        <w:rPr>
          <w:rFonts w:ascii="Arial" w:hAnsi="Arial"/>
          <w:color w:val="222222"/>
          <w:shd w:val="clear" w:color="auto" w:fill="FFFFFF"/>
        </w:rPr>
        <w:t xml:space="preserve"> famille, je me sens directement concerné par le changement climatique, à la fois dans ma vie professionnelle et dans ma vie personnelle.</w:t>
      </w:r>
    </w:p>
    <w:p w14:paraId="7E76C670" w14:textId="77777777" w:rsidR="00C13196" w:rsidRDefault="00C13196" w:rsidP="00C13196">
      <w:pPr>
        <w:pStyle w:val="Pardfaut"/>
        <w:spacing w:before="0" w:line="240" w:lineRule="auto"/>
        <w:jc w:val="both"/>
        <w:rPr>
          <w:rStyle w:val="Aucun"/>
          <w:rFonts w:ascii="Arial" w:eastAsia="Arial" w:hAnsi="Arial" w:cs="Arial"/>
          <w:color w:val="222222"/>
          <w:shd w:val="clear" w:color="auto" w:fill="FFFFFF"/>
        </w:rPr>
      </w:pPr>
    </w:p>
    <w:p w14:paraId="2DA7BE16" w14:textId="0A18352E" w:rsidR="00C13196" w:rsidRDefault="00C13196" w:rsidP="00C13196">
      <w:pPr>
        <w:pStyle w:val="Pardfaut"/>
        <w:spacing w:before="0" w:line="240" w:lineRule="auto"/>
        <w:jc w:val="both"/>
        <w:rPr>
          <w:rFonts w:ascii="Arial" w:eastAsia="Arial" w:hAnsi="Arial" w:cs="Arial"/>
          <w:color w:val="222222"/>
          <w:shd w:val="clear" w:color="auto" w:fill="FFFFFF"/>
        </w:rPr>
      </w:pPr>
      <w:r>
        <w:rPr>
          <w:rFonts w:ascii="Arial" w:hAnsi="Arial"/>
          <w:color w:val="222222"/>
          <w:shd w:val="clear" w:color="auto" w:fill="FFFFFF"/>
        </w:rPr>
        <w:t xml:space="preserve">Sur le plan professionnel, mon activité est étroitement liée au commerce maritime international. Le port de Bandar Abbas est un carrefour stratégique par lequel transite une grande partie des importations et exportations iraniennes. Néanmoins, ce secteur est fortement exposé aux effets du changement climatique. L’élévation du niveau de la mer menace nos infrastructures, les tempêtes et cyclones risquent de devenir plus fréquents et plus violents, et les fortes chaleurs compliquent le travail quotidien des dockers et employés portuaires. Ces vagues de chaleur, déjà extrêmes dans notre région, </w:t>
      </w:r>
      <w:r>
        <w:rPr>
          <w:rFonts w:ascii="Arial" w:hAnsi="Arial"/>
          <w:color w:val="222222"/>
          <w:shd w:val="clear" w:color="auto" w:fill="FFFFFF"/>
        </w:rPr>
        <w:t>intensifient le</w:t>
      </w:r>
      <w:r>
        <w:rPr>
          <w:rFonts w:ascii="Arial" w:hAnsi="Arial"/>
          <w:color w:val="222222"/>
          <w:shd w:val="clear" w:color="auto" w:fill="FFFFFF"/>
        </w:rPr>
        <w:t xml:space="preserve"> risque de maladies, perturbent l</w:t>
      </w:r>
      <w:r>
        <w:rPr>
          <w:rFonts w:ascii="Arial" w:hAnsi="Arial"/>
          <w:color w:val="222222"/>
          <w:shd w:val="clear" w:color="auto" w:fill="FFFFFF"/>
          <w:rtl/>
        </w:rPr>
        <w:t>’</w:t>
      </w:r>
      <w:r>
        <w:rPr>
          <w:rFonts w:ascii="Arial" w:hAnsi="Arial"/>
          <w:color w:val="222222"/>
          <w:shd w:val="clear" w:color="auto" w:fill="FFFFFF"/>
        </w:rPr>
        <w:t>organisation des activités et accroissent la consommation d’énergie pour la climatisation. Je constate chaque année que notre ville devient plus difficile à vivre, et cela m</w:t>
      </w:r>
      <w:r>
        <w:rPr>
          <w:rFonts w:ascii="Arial" w:hAnsi="Arial"/>
          <w:color w:val="222222"/>
          <w:shd w:val="clear" w:color="auto" w:fill="FFFFFF"/>
          <w:rtl/>
        </w:rPr>
        <w:t>’</w:t>
      </w:r>
      <w:r>
        <w:rPr>
          <w:rFonts w:ascii="Arial" w:hAnsi="Arial"/>
          <w:color w:val="222222"/>
          <w:shd w:val="clear" w:color="auto" w:fill="FFFFFF"/>
          <w:lang w:val="it-IT"/>
        </w:rPr>
        <w:t>inquiè</w:t>
      </w:r>
      <w:r>
        <w:rPr>
          <w:rFonts w:ascii="Arial" w:hAnsi="Arial"/>
          <w:color w:val="222222"/>
          <w:shd w:val="clear" w:color="auto" w:fill="FFFFFF"/>
        </w:rPr>
        <w:t>te pour mon avenir et surtout celui de mes enfants.</w:t>
      </w:r>
    </w:p>
    <w:p w14:paraId="17340E2A" w14:textId="77777777" w:rsidR="00C13196" w:rsidRDefault="00C13196" w:rsidP="00C13196">
      <w:pPr>
        <w:pStyle w:val="Pardfaut"/>
        <w:spacing w:before="0" w:line="240" w:lineRule="auto"/>
        <w:jc w:val="both"/>
        <w:rPr>
          <w:rStyle w:val="Aucun"/>
          <w:rFonts w:ascii="Arial" w:eastAsia="Arial" w:hAnsi="Arial" w:cs="Arial"/>
          <w:color w:val="222222"/>
          <w:shd w:val="clear" w:color="auto" w:fill="FFFFFF"/>
        </w:rPr>
      </w:pPr>
    </w:p>
    <w:p w14:paraId="43100F44" w14:textId="333DA1FF" w:rsidR="00C13196" w:rsidRDefault="00C13196" w:rsidP="00C13196">
      <w:pPr>
        <w:pStyle w:val="Pardfaut"/>
        <w:spacing w:before="0" w:line="240" w:lineRule="auto"/>
        <w:jc w:val="both"/>
        <w:rPr>
          <w:rFonts w:ascii="Arial" w:eastAsia="Arial" w:hAnsi="Arial" w:cs="Arial"/>
          <w:color w:val="222222"/>
          <w:shd w:val="clear" w:color="auto" w:fill="FFFFFF"/>
        </w:rPr>
      </w:pPr>
      <w:r>
        <w:rPr>
          <w:rFonts w:ascii="Arial" w:hAnsi="Arial"/>
          <w:color w:val="222222"/>
          <w:shd w:val="clear" w:color="auto" w:fill="FFFFFF"/>
        </w:rPr>
        <w:t>De plus, le secteur maritime auquel je contribue n</w:t>
      </w:r>
      <w:r>
        <w:rPr>
          <w:rFonts w:ascii="Arial" w:hAnsi="Arial"/>
          <w:color w:val="222222"/>
          <w:shd w:val="clear" w:color="auto" w:fill="FFFFFF"/>
          <w:rtl/>
        </w:rPr>
        <w:t>’</w:t>
      </w:r>
      <w:r>
        <w:rPr>
          <w:rFonts w:ascii="Arial" w:hAnsi="Arial"/>
          <w:color w:val="222222"/>
          <w:shd w:val="clear" w:color="auto" w:fill="FFFFFF"/>
        </w:rPr>
        <w:t xml:space="preserve">est pas </w:t>
      </w:r>
      <w:r>
        <w:rPr>
          <w:rFonts w:ascii="Arial" w:hAnsi="Arial"/>
          <w:color w:val="222222"/>
          <w:shd w:val="clear" w:color="auto" w:fill="FFFFFF"/>
        </w:rPr>
        <w:t>innocent</w:t>
      </w:r>
      <w:r>
        <w:rPr>
          <w:rFonts w:ascii="Arial" w:hAnsi="Arial"/>
          <w:color w:val="222222"/>
          <w:shd w:val="clear" w:color="auto" w:fill="FFFFFF"/>
        </w:rPr>
        <w:t xml:space="preserve"> dans la crise climatique. Les bateaux utilisent encore principalement du fioul lourd, l</w:t>
      </w:r>
      <w:r>
        <w:rPr>
          <w:rFonts w:ascii="Arial" w:hAnsi="Arial"/>
          <w:color w:val="222222"/>
          <w:shd w:val="clear" w:color="auto" w:fill="FFFFFF"/>
          <w:rtl/>
        </w:rPr>
        <w:t>’</w:t>
      </w:r>
      <w:r>
        <w:rPr>
          <w:rFonts w:ascii="Arial" w:hAnsi="Arial"/>
          <w:color w:val="222222"/>
          <w:shd w:val="clear" w:color="auto" w:fill="FFFFFF"/>
        </w:rPr>
        <w:t>un des carburants les plus polluants, qui rejette</w:t>
      </w:r>
      <w:r>
        <w:rPr>
          <w:rFonts w:ascii="Arial" w:hAnsi="Arial"/>
          <w:color w:val="222222"/>
          <w:shd w:val="clear" w:color="auto" w:fill="FFFFFF"/>
        </w:rPr>
        <w:t>nt</w:t>
      </w:r>
      <w:r>
        <w:rPr>
          <w:rFonts w:ascii="Arial" w:hAnsi="Arial"/>
          <w:color w:val="222222"/>
          <w:shd w:val="clear" w:color="auto" w:fill="FFFFFF"/>
        </w:rPr>
        <w:t xml:space="preserve"> de grandes quantités de dioxyde de carbone, mais aussi des oxydes de soufre et d</w:t>
      </w:r>
      <w:r>
        <w:rPr>
          <w:rFonts w:ascii="Arial" w:hAnsi="Arial"/>
          <w:color w:val="222222"/>
          <w:shd w:val="clear" w:color="auto" w:fill="FFFFFF"/>
          <w:rtl/>
        </w:rPr>
        <w:t>’</w:t>
      </w:r>
      <w:r>
        <w:rPr>
          <w:rFonts w:ascii="Arial" w:hAnsi="Arial"/>
          <w:color w:val="222222"/>
          <w:shd w:val="clear" w:color="auto" w:fill="FFFFFF"/>
        </w:rPr>
        <w:t xml:space="preserve">azote nocifs pour la santé des populations locales. À Bandar Abbas, nous en ressentons déjà les </w:t>
      </w:r>
      <w:r>
        <w:rPr>
          <w:rFonts w:ascii="Arial" w:hAnsi="Arial"/>
          <w:color w:val="222222"/>
          <w:shd w:val="clear" w:color="auto" w:fill="FFFFFF"/>
        </w:rPr>
        <w:t xml:space="preserve">graves </w:t>
      </w:r>
      <w:r>
        <w:rPr>
          <w:rFonts w:ascii="Arial" w:hAnsi="Arial"/>
          <w:color w:val="222222"/>
          <w:shd w:val="clear" w:color="auto" w:fill="FFFFFF"/>
          <w:lang w:val="pt-PT"/>
        </w:rPr>
        <w:t>conséquences</w:t>
      </w:r>
      <w:r>
        <w:rPr>
          <w:rFonts w:ascii="Arial" w:hAnsi="Arial"/>
          <w:color w:val="222222"/>
          <w:shd w:val="clear" w:color="auto" w:fill="FFFFFF"/>
        </w:rPr>
        <w:t xml:space="preserve"> (par </w:t>
      </w:r>
      <w:r>
        <w:rPr>
          <w:rFonts w:ascii="Arial" w:hAnsi="Arial"/>
          <w:color w:val="222222"/>
          <w:shd w:val="clear" w:color="auto" w:fill="FFFFFF"/>
        </w:rPr>
        <w:t>exemple :</w:t>
      </w:r>
      <w:r>
        <w:rPr>
          <w:rFonts w:ascii="Arial" w:hAnsi="Arial"/>
          <w:color w:val="222222"/>
          <w:shd w:val="clear" w:color="auto" w:fill="FFFFFF"/>
        </w:rPr>
        <w:t xml:space="preserve"> pollution de l</w:t>
      </w:r>
      <w:r>
        <w:rPr>
          <w:rFonts w:ascii="Arial" w:hAnsi="Arial"/>
          <w:color w:val="222222"/>
          <w:shd w:val="clear" w:color="auto" w:fill="FFFFFF"/>
          <w:rtl/>
        </w:rPr>
        <w:t>’</w:t>
      </w:r>
      <w:r>
        <w:rPr>
          <w:rFonts w:ascii="Arial" w:hAnsi="Arial"/>
          <w:color w:val="222222"/>
          <w:shd w:val="clear" w:color="auto" w:fill="FFFFFF"/>
        </w:rPr>
        <w:t xml:space="preserve">air, pollution des eaux et dégradation de la qualité </w:t>
      </w:r>
      <w:r>
        <w:rPr>
          <w:rFonts w:ascii="Arial" w:hAnsi="Arial"/>
          <w:color w:val="222222"/>
          <w:shd w:val="clear" w:color="auto" w:fill="FFFFFF"/>
          <w:lang w:val="nl-NL"/>
        </w:rPr>
        <w:t>de vie</w:t>
      </w:r>
      <w:r>
        <w:rPr>
          <w:rFonts w:ascii="Arial" w:hAnsi="Arial"/>
          <w:color w:val="222222"/>
          <w:shd w:val="clear" w:color="auto" w:fill="FFFFFF"/>
        </w:rPr>
        <w:t xml:space="preserve">). Cela me place face à une responsabilité morale : même si je suis un simple agent logistique, je participe indirectement à un </w:t>
      </w:r>
      <w:proofErr w:type="spellStart"/>
      <w:r>
        <w:rPr>
          <w:rFonts w:ascii="Arial" w:hAnsi="Arial"/>
          <w:color w:val="222222"/>
          <w:shd w:val="clear" w:color="auto" w:fill="FFFFFF"/>
        </w:rPr>
        <w:t>syst</w:t>
      </w:r>
      <w:proofErr w:type="spellEnd"/>
      <w:r>
        <w:rPr>
          <w:rFonts w:ascii="Arial" w:hAnsi="Arial"/>
          <w:color w:val="222222"/>
          <w:shd w:val="clear" w:color="auto" w:fill="FFFFFF"/>
          <w:lang w:val="it-IT"/>
        </w:rPr>
        <w:t>è</w:t>
      </w:r>
      <w:r>
        <w:rPr>
          <w:rFonts w:ascii="Arial" w:hAnsi="Arial"/>
          <w:color w:val="222222"/>
          <w:shd w:val="clear" w:color="auto" w:fill="FFFFFF"/>
        </w:rPr>
        <w:t>me qui a un impact négatif sur l</w:t>
      </w:r>
      <w:r>
        <w:rPr>
          <w:rFonts w:ascii="Arial" w:hAnsi="Arial"/>
          <w:color w:val="222222"/>
          <w:shd w:val="clear" w:color="auto" w:fill="FFFFFF"/>
          <w:rtl/>
        </w:rPr>
        <w:t>’</w:t>
      </w:r>
      <w:r>
        <w:rPr>
          <w:rFonts w:ascii="Arial" w:hAnsi="Arial"/>
          <w:color w:val="222222"/>
          <w:shd w:val="clear" w:color="auto" w:fill="FFFFFF"/>
        </w:rPr>
        <w:t>environnement.</w:t>
      </w:r>
    </w:p>
    <w:p w14:paraId="5A266B69" w14:textId="77777777" w:rsidR="00C13196" w:rsidRDefault="00C13196" w:rsidP="00C13196">
      <w:pPr>
        <w:pStyle w:val="Pardfaut"/>
        <w:spacing w:before="0" w:line="240" w:lineRule="auto"/>
        <w:jc w:val="both"/>
        <w:rPr>
          <w:rStyle w:val="Aucun"/>
          <w:rFonts w:ascii="Arial" w:eastAsia="Arial" w:hAnsi="Arial" w:cs="Arial"/>
          <w:color w:val="222222"/>
          <w:shd w:val="clear" w:color="auto" w:fill="FFFFFF"/>
        </w:rPr>
      </w:pPr>
    </w:p>
    <w:p w14:paraId="0EF36E78" w14:textId="77777777" w:rsidR="00C13196" w:rsidRDefault="00C13196" w:rsidP="00C13196">
      <w:pPr>
        <w:pStyle w:val="Pardfaut"/>
        <w:spacing w:before="0" w:line="240" w:lineRule="auto"/>
        <w:jc w:val="both"/>
        <w:rPr>
          <w:rFonts w:ascii="Arial" w:eastAsia="Arial" w:hAnsi="Arial" w:cs="Arial"/>
          <w:color w:val="222222"/>
          <w:shd w:val="clear" w:color="auto" w:fill="FFFFFF"/>
        </w:rPr>
      </w:pPr>
      <w:r>
        <w:rPr>
          <w:rFonts w:ascii="Arial" w:hAnsi="Arial"/>
          <w:color w:val="222222"/>
          <w:shd w:val="clear" w:color="auto" w:fill="FFFFFF"/>
        </w:rPr>
        <w:t>Sur le plan personnel et familial, le changement climatique touche aussi mon quotidien. L</w:t>
      </w:r>
      <w:r>
        <w:rPr>
          <w:rFonts w:ascii="Arial" w:hAnsi="Arial"/>
          <w:color w:val="222222"/>
          <w:shd w:val="clear" w:color="auto" w:fill="FFFFFF"/>
          <w:rtl/>
        </w:rPr>
        <w:t>’</w:t>
      </w:r>
      <w:r>
        <w:rPr>
          <w:rFonts w:ascii="Arial" w:hAnsi="Arial"/>
          <w:color w:val="222222"/>
          <w:shd w:val="clear" w:color="auto" w:fill="FFFFFF"/>
        </w:rPr>
        <w:t xml:space="preserve">Iran est un pays aride qui connaît déjà de graves </w:t>
      </w:r>
      <w:proofErr w:type="spellStart"/>
      <w:r>
        <w:rPr>
          <w:rFonts w:ascii="Arial" w:hAnsi="Arial"/>
          <w:color w:val="222222"/>
          <w:shd w:val="clear" w:color="auto" w:fill="FFFFFF"/>
        </w:rPr>
        <w:t>pé</w:t>
      </w:r>
      <w:r w:rsidRPr="00C13196">
        <w:rPr>
          <w:rFonts w:ascii="Arial" w:hAnsi="Arial"/>
          <w:color w:val="222222"/>
          <w:shd w:val="clear" w:color="auto" w:fill="FFFFFF"/>
          <w:lang w:val="fr-BE"/>
        </w:rPr>
        <w:t>nuries</w:t>
      </w:r>
      <w:proofErr w:type="spellEnd"/>
      <w:r w:rsidRPr="00C13196">
        <w:rPr>
          <w:rFonts w:ascii="Arial" w:hAnsi="Arial"/>
          <w:color w:val="222222"/>
          <w:shd w:val="clear" w:color="auto" w:fill="FFFFFF"/>
          <w:lang w:val="fr-BE"/>
        </w:rPr>
        <w:t xml:space="preserve"> d</w:t>
      </w:r>
      <w:r>
        <w:rPr>
          <w:rFonts w:ascii="Arial" w:hAnsi="Arial"/>
          <w:color w:val="222222"/>
          <w:shd w:val="clear" w:color="auto" w:fill="FFFFFF"/>
          <w:rtl/>
        </w:rPr>
        <w:t>’</w:t>
      </w:r>
      <w:r>
        <w:rPr>
          <w:rFonts w:ascii="Arial" w:hAnsi="Arial"/>
          <w:color w:val="222222"/>
          <w:shd w:val="clear" w:color="auto" w:fill="FFFFFF"/>
        </w:rPr>
        <w:t>eau. Le réchauffement accentue les sécheresses et met en danger l</w:t>
      </w:r>
      <w:r>
        <w:rPr>
          <w:rFonts w:ascii="Arial" w:hAnsi="Arial"/>
          <w:color w:val="222222"/>
          <w:shd w:val="clear" w:color="auto" w:fill="FFFFFF"/>
          <w:rtl/>
        </w:rPr>
        <w:t>’</w:t>
      </w:r>
      <w:r>
        <w:rPr>
          <w:rFonts w:ascii="Arial" w:hAnsi="Arial"/>
          <w:color w:val="222222"/>
          <w:shd w:val="clear" w:color="auto" w:fill="FFFFFF"/>
        </w:rPr>
        <w:t>agriculture traditionnelle qui nourrit nos communauté</w:t>
      </w:r>
      <w:r>
        <w:rPr>
          <w:rFonts w:ascii="Arial" w:hAnsi="Arial"/>
          <w:color w:val="222222"/>
          <w:shd w:val="clear" w:color="auto" w:fill="FFFFFF"/>
          <w:lang w:val="pt-PT"/>
        </w:rPr>
        <w:t xml:space="preserve">s. </w:t>
      </w:r>
      <w:r>
        <w:rPr>
          <w:rFonts w:ascii="Arial" w:hAnsi="Arial"/>
          <w:color w:val="222222"/>
          <w:shd w:val="clear" w:color="auto" w:fill="FFFFFF"/>
        </w:rPr>
        <w:t>Par exemple dans ma propre famille, nous avons dû limiter notre consommation d</w:t>
      </w:r>
      <w:r>
        <w:rPr>
          <w:rFonts w:ascii="Arial" w:hAnsi="Arial"/>
          <w:color w:val="222222"/>
          <w:shd w:val="clear" w:color="auto" w:fill="FFFFFF"/>
          <w:rtl/>
        </w:rPr>
        <w:t>’</w:t>
      </w:r>
      <w:r>
        <w:rPr>
          <w:rFonts w:ascii="Arial" w:hAnsi="Arial"/>
          <w:color w:val="222222"/>
          <w:shd w:val="clear" w:color="auto" w:fill="FFFFFF"/>
        </w:rPr>
        <w:t xml:space="preserve">eau et nous organiser différemment pour supporter la </w:t>
      </w:r>
      <w:r>
        <w:rPr>
          <w:rFonts w:ascii="Arial" w:hAnsi="Arial"/>
          <w:color w:val="222222"/>
          <w:shd w:val="clear" w:color="auto" w:fill="FFFFFF"/>
        </w:rPr>
        <w:lastRenderedPageBreak/>
        <w:t>chaleur. Mes enfants grandissent dans un contexte o</w:t>
      </w:r>
      <w:r>
        <w:rPr>
          <w:rFonts w:ascii="Arial" w:hAnsi="Arial"/>
          <w:color w:val="222222"/>
          <w:shd w:val="clear" w:color="auto" w:fill="FFFFFF"/>
          <w:lang w:val="it-IT"/>
        </w:rPr>
        <w:t xml:space="preserve">ù </w:t>
      </w:r>
      <w:r>
        <w:rPr>
          <w:rFonts w:ascii="Arial" w:hAnsi="Arial"/>
          <w:color w:val="222222"/>
          <w:shd w:val="clear" w:color="auto" w:fill="FFFFFF"/>
        </w:rPr>
        <w:t>l</w:t>
      </w:r>
      <w:r>
        <w:rPr>
          <w:rFonts w:ascii="Arial" w:hAnsi="Arial"/>
          <w:color w:val="222222"/>
          <w:shd w:val="clear" w:color="auto" w:fill="FFFFFF"/>
          <w:rtl/>
        </w:rPr>
        <w:t>’</w:t>
      </w:r>
      <w:r>
        <w:rPr>
          <w:rFonts w:ascii="Arial" w:hAnsi="Arial"/>
          <w:color w:val="222222"/>
          <w:shd w:val="clear" w:color="auto" w:fill="FFFFFF"/>
        </w:rPr>
        <w:t>air est de plus en plus pollué et o</w:t>
      </w:r>
      <w:r>
        <w:rPr>
          <w:rFonts w:ascii="Arial" w:hAnsi="Arial"/>
          <w:color w:val="222222"/>
          <w:shd w:val="clear" w:color="auto" w:fill="FFFFFF"/>
          <w:lang w:val="it-IT"/>
        </w:rPr>
        <w:t xml:space="preserve">ù </w:t>
      </w:r>
      <w:r>
        <w:rPr>
          <w:rFonts w:ascii="Arial" w:hAnsi="Arial"/>
          <w:color w:val="222222"/>
          <w:shd w:val="clear" w:color="auto" w:fill="FFFFFF"/>
        </w:rPr>
        <w:t>l</w:t>
      </w:r>
      <w:r>
        <w:rPr>
          <w:rFonts w:ascii="Arial" w:hAnsi="Arial"/>
          <w:color w:val="222222"/>
          <w:shd w:val="clear" w:color="auto" w:fill="FFFFFF"/>
          <w:rtl/>
        </w:rPr>
        <w:t>’</w:t>
      </w:r>
      <w:r>
        <w:rPr>
          <w:rFonts w:ascii="Arial" w:hAnsi="Arial"/>
          <w:color w:val="222222"/>
          <w:shd w:val="clear" w:color="auto" w:fill="FFFFFF"/>
        </w:rPr>
        <w:t>avenir est incertain. En tant que p</w:t>
      </w:r>
      <w:r>
        <w:rPr>
          <w:rFonts w:ascii="Arial" w:hAnsi="Arial"/>
          <w:color w:val="222222"/>
          <w:shd w:val="clear" w:color="auto" w:fill="FFFFFF"/>
          <w:lang w:val="it-IT"/>
        </w:rPr>
        <w:t>è</w:t>
      </w:r>
      <w:r>
        <w:rPr>
          <w:rFonts w:ascii="Arial" w:hAnsi="Arial"/>
          <w:color w:val="222222"/>
          <w:shd w:val="clear" w:color="auto" w:fill="FFFFFF"/>
        </w:rPr>
        <w:t>re, je me demande quel monde ils connaîtront dans vingt ou trente ans si nous n</w:t>
      </w:r>
      <w:r>
        <w:rPr>
          <w:rFonts w:ascii="Arial" w:hAnsi="Arial"/>
          <w:color w:val="222222"/>
          <w:shd w:val="clear" w:color="auto" w:fill="FFFFFF"/>
          <w:rtl/>
        </w:rPr>
        <w:t>’</w:t>
      </w:r>
      <w:r>
        <w:rPr>
          <w:rFonts w:ascii="Arial" w:hAnsi="Arial"/>
          <w:color w:val="222222"/>
          <w:shd w:val="clear" w:color="auto" w:fill="FFFFFF"/>
        </w:rPr>
        <w:t>agissons pas d</w:t>
      </w:r>
      <w:r>
        <w:rPr>
          <w:rFonts w:ascii="Arial" w:hAnsi="Arial"/>
          <w:color w:val="222222"/>
          <w:shd w:val="clear" w:color="auto" w:fill="FFFFFF"/>
          <w:lang w:val="it-IT"/>
        </w:rPr>
        <w:t>è</w:t>
      </w:r>
      <w:r>
        <w:rPr>
          <w:rFonts w:ascii="Arial" w:hAnsi="Arial"/>
          <w:color w:val="222222"/>
          <w:shd w:val="clear" w:color="auto" w:fill="FFFFFF"/>
        </w:rPr>
        <w:t xml:space="preserve">s maintenant. </w:t>
      </w:r>
    </w:p>
    <w:p w14:paraId="4EAF5C0E" w14:textId="77777777" w:rsidR="00C13196" w:rsidRPr="00424CA6" w:rsidRDefault="00C13196" w:rsidP="009A379A">
      <w:pPr>
        <w:autoSpaceDE w:val="0"/>
        <w:autoSpaceDN w:val="0"/>
        <w:adjustRightInd w:val="0"/>
        <w:rPr>
          <w:rFonts w:ascii="Arial" w:hAnsi="Arial" w:cs="Arial"/>
        </w:rPr>
      </w:pPr>
    </w:p>
    <w:p w14:paraId="1426B5D5" w14:textId="77777777" w:rsidR="009A379A" w:rsidRDefault="009A379A" w:rsidP="009A379A">
      <w:pPr>
        <w:pStyle w:val="ListParagraph"/>
        <w:numPr>
          <w:ilvl w:val="0"/>
          <w:numId w:val="3"/>
        </w:numPr>
        <w:autoSpaceDE w:val="0"/>
        <w:autoSpaceDN w:val="0"/>
        <w:adjustRightInd w:val="0"/>
        <w:rPr>
          <w:rFonts w:ascii="Arial" w:hAnsi="Arial" w:cs="Arial"/>
        </w:rPr>
      </w:pPr>
      <w:r w:rsidRPr="00424CA6">
        <w:rPr>
          <w:rFonts w:ascii="Arial" w:hAnsi="Arial" w:cs="Arial"/>
        </w:rPr>
        <w:t>Que proposez-vous à votre échelle ?</w:t>
      </w:r>
    </w:p>
    <w:p w14:paraId="2F4F7AE1" w14:textId="77777777" w:rsidR="00C13196" w:rsidRDefault="00C13196" w:rsidP="00C13196">
      <w:pPr>
        <w:autoSpaceDE w:val="0"/>
        <w:autoSpaceDN w:val="0"/>
        <w:adjustRightInd w:val="0"/>
        <w:rPr>
          <w:rFonts w:ascii="Arial" w:hAnsi="Arial" w:cs="Arial"/>
        </w:rPr>
      </w:pPr>
    </w:p>
    <w:p w14:paraId="41602E9A" w14:textId="77777777" w:rsidR="00C13196" w:rsidRDefault="00C13196" w:rsidP="00C13196">
      <w:pPr>
        <w:pStyle w:val="Pardfaut"/>
        <w:spacing w:before="0" w:line="240" w:lineRule="auto"/>
        <w:jc w:val="both"/>
        <w:rPr>
          <w:rFonts w:ascii="Arial" w:eastAsia="Arial" w:hAnsi="Arial" w:cs="Arial"/>
          <w:color w:val="222222"/>
          <w:shd w:val="clear" w:color="auto" w:fill="FFFFFF"/>
        </w:rPr>
      </w:pPr>
      <w:r>
        <w:rPr>
          <w:rFonts w:ascii="Arial" w:hAnsi="Arial"/>
          <w:color w:val="222222"/>
          <w:shd w:val="clear" w:color="auto" w:fill="FFFFFF"/>
        </w:rPr>
        <w:t>À mon échelle, je crois que nous pouvons participer à une transition plus respectueuse de l</w:t>
      </w:r>
      <w:r>
        <w:rPr>
          <w:rFonts w:ascii="Arial" w:hAnsi="Arial"/>
          <w:color w:val="222222"/>
          <w:shd w:val="clear" w:color="auto" w:fill="FFFFFF"/>
          <w:rtl/>
        </w:rPr>
        <w:t>’</w:t>
      </w:r>
      <w:r>
        <w:rPr>
          <w:rFonts w:ascii="Arial" w:hAnsi="Arial"/>
          <w:color w:val="222222"/>
          <w:shd w:val="clear" w:color="auto" w:fill="FFFFFF"/>
        </w:rPr>
        <w:t>environnement. Dans mon travail au port, je souhaite encourager des pratiques plus durables. Je pense que notre secteur devrait encourager l</w:t>
      </w:r>
      <w:r>
        <w:rPr>
          <w:rFonts w:ascii="Arial" w:hAnsi="Arial"/>
          <w:color w:val="222222"/>
          <w:shd w:val="clear" w:color="auto" w:fill="FFFFFF"/>
          <w:rtl/>
        </w:rPr>
        <w:t>’</w:t>
      </w:r>
      <w:r>
        <w:rPr>
          <w:rFonts w:ascii="Arial" w:hAnsi="Arial"/>
          <w:color w:val="222222"/>
          <w:shd w:val="clear" w:color="auto" w:fill="FFFFFF"/>
        </w:rPr>
        <w:t>utilisation de carburants maritimes moins polluants, comme le gaz naturel liquéfié ou les carburants à faible teneur en soufre. De même, il serait possible de mettre en place une meilleure organisation logistique, afin de réduire les trajets inutiles des camions et navires, et donc leur consommation d’énergie. Même si je n</w:t>
      </w:r>
      <w:r>
        <w:rPr>
          <w:rFonts w:ascii="Arial" w:hAnsi="Arial"/>
          <w:color w:val="222222"/>
          <w:shd w:val="clear" w:color="auto" w:fill="FFFFFF"/>
          <w:rtl/>
        </w:rPr>
        <w:t>’</w:t>
      </w:r>
      <w:r>
        <w:rPr>
          <w:rFonts w:ascii="Arial" w:hAnsi="Arial"/>
          <w:color w:val="222222"/>
          <w:shd w:val="clear" w:color="auto" w:fill="FFFFFF"/>
        </w:rPr>
        <w:t>ai pas de pouvoir décisionnel, je peux sensibiliser mes coll</w:t>
      </w:r>
      <w:r>
        <w:rPr>
          <w:rFonts w:ascii="Arial" w:hAnsi="Arial"/>
          <w:color w:val="222222"/>
          <w:shd w:val="clear" w:color="auto" w:fill="FFFFFF"/>
          <w:lang w:val="it-IT"/>
        </w:rPr>
        <w:t>è</w:t>
      </w:r>
      <w:proofErr w:type="spellStart"/>
      <w:r>
        <w:rPr>
          <w:rFonts w:ascii="Arial" w:hAnsi="Arial"/>
          <w:color w:val="222222"/>
          <w:shd w:val="clear" w:color="auto" w:fill="FFFFFF"/>
        </w:rPr>
        <w:t>gues</w:t>
      </w:r>
      <w:proofErr w:type="spellEnd"/>
      <w:r>
        <w:rPr>
          <w:rFonts w:ascii="Arial" w:hAnsi="Arial"/>
          <w:color w:val="222222"/>
          <w:shd w:val="clear" w:color="auto" w:fill="FFFFFF"/>
        </w:rPr>
        <w:t xml:space="preserve"> et mes responsables à ces enjeux et défendre ces idées dans les réunions de travail. Je crois aussi </w:t>
      </w:r>
      <w:proofErr w:type="spellStart"/>
      <w:r>
        <w:rPr>
          <w:rFonts w:ascii="Arial" w:hAnsi="Arial"/>
          <w:color w:val="222222"/>
          <w:shd w:val="clear" w:color="auto" w:fill="FFFFFF"/>
        </w:rPr>
        <w:t>qu</w:t>
      </w:r>
      <w:proofErr w:type="spellEnd"/>
      <w:r>
        <w:rPr>
          <w:rFonts w:ascii="Arial" w:hAnsi="Arial"/>
          <w:color w:val="222222"/>
          <w:shd w:val="clear" w:color="auto" w:fill="FFFFFF"/>
          <w:rtl/>
        </w:rPr>
        <w:t>’</w:t>
      </w:r>
      <w:r>
        <w:rPr>
          <w:rFonts w:ascii="Arial" w:hAnsi="Arial"/>
          <w:color w:val="222222"/>
          <w:shd w:val="clear" w:color="auto" w:fill="FFFFFF"/>
        </w:rPr>
        <w:t>il est de notre devoir de limiter la pollution plastique dans le port : trop souvent, les emballages, bouteilles ou filets finissent directement dans la mer.</w:t>
      </w:r>
    </w:p>
    <w:p w14:paraId="21E89E18" w14:textId="77777777" w:rsidR="00C13196" w:rsidRDefault="00C13196" w:rsidP="00C13196">
      <w:pPr>
        <w:pStyle w:val="Pardfaut"/>
        <w:spacing w:before="0" w:line="240" w:lineRule="auto"/>
        <w:jc w:val="both"/>
        <w:rPr>
          <w:rStyle w:val="Aucun"/>
          <w:rFonts w:ascii="Arial" w:eastAsia="Arial" w:hAnsi="Arial" w:cs="Arial"/>
          <w:color w:val="222222"/>
          <w:shd w:val="clear" w:color="auto" w:fill="FFFFFF"/>
        </w:rPr>
      </w:pPr>
    </w:p>
    <w:p w14:paraId="7405B184" w14:textId="5F217F50" w:rsidR="00C13196" w:rsidRDefault="00C13196" w:rsidP="00C13196">
      <w:pPr>
        <w:pStyle w:val="Pardfaut"/>
        <w:spacing w:before="0" w:line="240" w:lineRule="auto"/>
        <w:jc w:val="both"/>
        <w:rPr>
          <w:rFonts w:ascii="Arial" w:eastAsia="Arial" w:hAnsi="Arial" w:cs="Arial"/>
          <w:color w:val="222222"/>
          <w:shd w:val="clear" w:color="auto" w:fill="FFFFFF"/>
        </w:rPr>
      </w:pPr>
      <w:r>
        <w:rPr>
          <w:rFonts w:ascii="Arial" w:hAnsi="Arial"/>
          <w:color w:val="222222"/>
          <w:shd w:val="clear" w:color="auto" w:fill="FFFFFF"/>
        </w:rPr>
        <w:t>Dans ma vie personnelle, j</w:t>
      </w:r>
      <w:r>
        <w:rPr>
          <w:rFonts w:ascii="Arial" w:hAnsi="Arial"/>
          <w:color w:val="222222"/>
          <w:shd w:val="clear" w:color="auto" w:fill="FFFFFF"/>
          <w:rtl/>
        </w:rPr>
        <w:t>’</w:t>
      </w:r>
      <w:r>
        <w:rPr>
          <w:rFonts w:ascii="Arial" w:hAnsi="Arial"/>
          <w:color w:val="222222"/>
          <w:shd w:val="clear" w:color="auto" w:fill="FFFFFF"/>
        </w:rPr>
        <w:t>ai également un rôle à jouer, et je compte bien le faire, voici quelque</w:t>
      </w:r>
      <w:r w:rsidR="00DE3175">
        <w:rPr>
          <w:rFonts w:ascii="Arial" w:hAnsi="Arial"/>
          <w:color w:val="222222"/>
          <w:shd w:val="clear" w:color="auto" w:fill="FFFFFF"/>
        </w:rPr>
        <w:t>s</w:t>
      </w:r>
      <w:r>
        <w:rPr>
          <w:rFonts w:ascii="Arial" w:hAnsi="Arial"/>
          <w:color w:val="222222"/>
          <w:shd w:val="clear" w:color="auto" w:fill="FFFFFF"/>
        </w:rPr>
        <w:t xml:space="preserve"> exemple</w:t>
      </w:r>
      <w:r w:rsidR="00DE3175">
        <w:rPr>
          <w:rFonts w:ascii="Arial" w:hAnsi="Arial"/>
          <w:color w:val="222222"/>
          <w:shd w:val="clear" w:color="auto" w:fill="FFFFFF"/>
        </w:rPr>
        <w:t>s</w:t>
      </w:r>
      <w:r>
        <w:rPr>
          <w:rFonts w:ascii="Arial" w:hAnsi="Arial"/>
          <w:color w:val="222222"/>
          <w:shd w:val="clear" w:color="auto" w:fill="FFFFFF"/>
        </w:rPr>
        <w:t xml:space="preserve"> de chose que je fais au quotidien. Je peux réduire mon empreinte carbone en adoptant une alimentation plus responsable, par exemple en diminuant la consommation de viande et en privilégiant les produits locaux. Je peux aussi limiter le gaspillage d’électricité et d</w:t>
      </w:r>
      <w:r>
        <w:rPr>
          <w:rFonts w:ascii="Arial" w:hAnsi="Arial"/>
          <w:color w:val="222222"/>
          <w:shd w:val="clear" w:color="auto" w:fill="FFFFFF"/>
          <w:rtl/>
        </w:rPr>
        <w:t>’</w:t>
      </w:r>
      <w:r>
        <w:rPr>
          <w:rFonts w:ascii="Arial" w:hAnsi="Arial"/>
          <w:color w:val="222222"/>
          <w:shd w:val="clear" w:color="auto" w:fill="FFFFFF"/>
        </w:rPr>
        <w:t>eau dans mon foyer. J</w:t>
      </w:r>
      <w:r>
        <w:rPr>
          <w:rFonts w:ascii="Arial" w:hAnsi="Arial"/>
          <w:color w:val="222222"/>
          <w:shd w:val="clear" w:color="auto" w:fill="FFFFFF"/>
          <w:rtl/>
        </w:rPr>
        <w:t>’</w:t>
      </w:r>
      <w:r>
        <w:rPr>
          <w:rFonts w:ascii="Arial" w:hAnsi="Arial"/>
          <w:color w:val="222222"/>
          <w:shd w:val="clear" w:color="auto" w:fill="FFFFFF"/>
        </w:rPr>
        <w:t>essaie d’éduquer mes enfants à mieux consommer : réparer un objet au lieu de le jeter, recycler quand c</w:t>
      </w:r>
      <w:r>
        <w:rPr>
          <w:rFonts w:ascii="Arial" w:hAnsi="Arial"/>
          <w:color w:val="222222"/>
          <w:shd w:val="clear" w:color="auto" w:fill="FFFFFF"/>
          <w:rtl/>
        </w:rPr>
        <w:t>’</w:t>
      </w:r>
      <w:r>
        <w:rPr>
          <w:rFonts w:ascii="Arial" w:hAnsi="Arial"/>
          <w:color w:val="222222"/>
          <w:shd w:val="clear" w:color="auto" w:fill="FFFFFF"/>
        </w:rPr>
        <w:t>est possible, et réfléchir avant d</w:t>
      </w:r>
      <w:r>
        <w:rPr>
          <w:rFonts w:ascii="Arial" w:hAnsi="Arial"/>
          <w:color w:val="222222"/>
          <w:shd w:val="clear" w:color="auto" w:fill="FFFFFF"/>
          <w:rtl/>
        </w:rPr>
        <w:t>’</w:t>
      </w:r>
      <w:r>
        <w:rPr>
          <w:rFonts w:ascii="Arial" w:hAnsi="Arial"/>
          <w:color w:val="222222"/>
          <w:shd w:val="clear" w:color="auto" w:fill="FFFFFF"/>
        </w:rPr>
        <w:t>acheter. Ce sont des gestes simples mais qui, multipliés par des millions de familles, peuvent avoir un vrai impact.</w:t>
      </w:r>
    </w:p>
    <w:p w14:paraId="19781B01" w14:textId="77777777" w:rsidR="00C13196" w:rsidRDefault="00C13196" w:rsidP="00C13196">
      <w:pPr>
        <w:pStyle w:val="Pardfaut"/>
        <w:spacing w:before="0" w:line="240" w:lineRule="auto"/>
        <w:jc w:val="both"/>
        <w:rPr>
          <w:rStyle w:val="Aucun"/>
          <w:rFonts w:ascii="Arial" w:eastAsia="Arial" w:hAnsi="Arial" w:cs="Arial"/>
          <w:color w:val="222222"/>
          <w:shd w:val="clear" w:color="auto" w:fill="FFFFFF"/>
        </w:rPr>
      </w:pPr>
    </w:p>
    <w:p w14:paraId="2FB0A731" w14:textId="702561FC" w:rsidR="00C13196" w:rsidRDefault="00C13196" w:rsidP="00C13196">
      <w:pPr>
        <w:pStyle w:val="Pardfaut"/>
        <w:spacing w:before="0" w:line="240" w:lineRule="auto"/>
        <w:jc w:val="both"/>
      </w:pPr>
      <w:r>
        <w:rPr>
          <w:rFonts w:ascii="Arial" w:hAnsi="Arial"/>
          <w:color w:val="222222"/>
          <w:shd w:val="clear" w:color="auto" w:fill="FFFFFF"/>
        </w:rPr>
        <w:t xml:space="preserve">Pour finir, en tant que citoyen, je pense </w:t>
      </w:r>
      <w:proofErr w:type="spellStart"/>
      <w:r>
        <w:rPr>
          <w:rFonts w:ascii="Arial" w:hAnsi="Arial"/>
          <w:color w:val="222222"/>
          <w:shd w:val="clear" w:color="auto" w:fill="FFFFFF"/>
        </w:rPr>
        <w:t>qu</w:t>
      </w:r>
      <w:proofErr w:type="spellEnd"/>
      <w:r>
        <w:rPr>
          <w:rFonts w:ascii="Arial" w:hAnsi="Arial"/>
          <w:color w:val="222222"/>
          <w:shd w:val="clear" w:color="auto" w:fill="FFFFFF"/>
          <w:rtl/>
        </w:rPr>
        <w:t>’</w:t>
      </w:r>
      <w:r>
        <w:rPr>
          <w:rFonts w:ascii="Arial" w:hAnsi="Arial"/>
          <w:color w:val="222222"/>
          <w:shd w:val="clear" w:color="auto" w:fill="FFFFFF"/>
        </w:rPr>
        <w:t>il est primordial de participer aux débats publics. L</w:t>
      </w:r>
      <w:r>
        <w:rPr>
          <w:rFonts w:ascii="Arial" w:hAnsi="Arial"/>
          <w:color w:val="222222"/>
          <w:shd w:val="clear" w:color="auto" w:fill="FFFFFF"/>
          <w:rtl/>
        </w:rPr>
        <w:t>’</w:t>
      </w:r>
      <w:r w:rsidRPr="00C13196">
        <w:rPr>
          <w:rFonts w:ascii="Arial" w:hAnsi="Arial"/>
          <w:color w:val="222222"/>
          <w:shd w:val="clear" w:color="auto" w:fill="FFFFFF"/>
          <w:lang w:val="fr-BE"/>
        </w:rPr>
        <w:t xml:space="preserve">Iran a un </w:t>
      </w:r>
      <w:r>
        <w:rPr>
          <w:rFonts w:ascii="Arial" w:hAnsi="Arial"/>
          <w:color w:val="222222"/>
          <w:shd w:val="clear" w:color="auto" w:fill="FFFFFF"/>
        </w:rPr>
        <w:t>important potentiel en mati</w:t>
      </w:r>
      <w:r>
        <w:rPr>
          <w:rFonts w:ascii="Arial" w:hAnsi="Arial"/>
          <w:color w:val="222222"/>
          <w:shd w:val="clear" w:color="auto" w:fill="FFFFFF"/>
          <w:lang w:val="it-IT"/>
        </w:rPr>
        <w:t>è</w:t>
      </w:r>
      <w:r>
        <w:rPr>
          <w:rFonts w:ascii="Arial" w:hAnsi="Arial"/>
          <w:color w:val="222222"/>
          <w:shd w:val="clear" w:color="auto" w:fill="FFFFFF"/>
        </w:rPr>
        <w:t>re d’énergies renouvelables, notamment grâce au soleil et au vent. Pourtant, notre pays reste encore tr</w:t>
      </w:r>
      <w:r>
        <w:rPr>
          <w:rFonts w:ascii="Arial" w:hAnsi="Arial"/>
          <w:color w:val="222222"/>
          <w:shd w:val="clear" w:color="auto" w:fill="FFFFFF"/>
          <w:lang w:val="it-IT"/>
        </w:rPr>
        <w:t>è</w:t>
      </w:r>
      <w:r>
        <w:rPr>
          <w:rFonts w:ascii="Arial" w:hAnsi="Arial"/>
          <w:color w:val="222222"/>
          <w:shd w:val="clear" w:color="auto" w:fill="FFFFFF"/>
        </w:rPr>
        <w:t>s dépendant des énergies fossiles. J</w:t>
      </w:r>
      <w:r>
        <w:rPr>
          <w:rFonts w:ascii="Arial" w:hAnsi="Arial"/>
          <w:color w:val="222222"/>
          <w:shd w:val="clear" w:color="auto" w:fill="FFFFFF"/>
          <w:rtl/>
        </w:rPr>
        <w:t>’</w:t>
      </w:r>
      <w:r>
        <w:rPr>
          <w:rFonts w:ascii="Arial" w:hAnsi="Arial"/>
          <w:color w:val="222222"/>
          <w:shd w:val="clear" w:color="auto" w:fill="FFFFFF"/>
        </w:rPr>
        <w:t>aimerais voir se développer des projets solaires et é</w:t>
      </w:r>
      <w:r>
        <w:rPr>
          <w:rFonts w:ascii="Arial" w:hAnsi="Arial"/>
          <w:color w:val="222222"/>
          <w:shd w:val="clear" w:color="auto" w:fill="FFFFFF"/>
          <w:lang w:val="da-DK"/>
        </w:rPr>
        <w:t xml:space="preserve">oliens </w:t>
      </w:r>
      <w:r>
        <w:rPr>
          <w:rFonts w:ascii="Arial" w:hAnsi="Arial"/>
          <w:color w:val="222222"/>
          <w:shd w:val="clear" w:color="auto" w:fill="FFFFFF"/>
        </w:rPr>
        <w:t>à grande échelle, qui pourraient non seulement réduire les émissions mais aussi créer de l</w:t>
      </w:r>
      <w:r>
        <w:rPr>
          <w:rFonts w:ascii="Arial" w:hAnsi="Arial"/>
          <w:color w:val="222222"/>
          <w:shd w:val="clear" w:color="auto" w:fill="FFFFFF"/>
          <w:rtl/>
        </w:rPr>
        <w:t>’</w:t>
      </w:r>
      <w:r>
        <w:rPr>
          <w:rFonts w:ascii="Arial" w:hAnsi="Arial"/>
          <w:color w:val="222222"/>
          <w:shd w:val="clear" w:color="auto" w:fill="FFFFFF"/>
        </w:rPr>
        <w:t>emploi local. Je crois aussi que nous devons améliorer la gestion de l</w:t>
      </w:r>
      <w:r>
        <w:rPr>
          <w:rFonts w:ascii="Arial" w:hAnsi="Arial"/>
          <w:color w:val="222222"/>
          <w:shd w:val="clear" w:color="auto" w:fill="FFFFFF"/>
          <w:rtl/>
        </w:rPr>
        <w:t>’</w:t>
      </w:r>
      <w:r>
        <w:rPr>
          <w:rFonts w:ascii="Arial" w:hAnsi="Arial"/>
          <w:color w:val="222222"/>
          <w:shd w:val="clear" w:color="auto" w:fill="FFFFFF"/>
        </w:rPr>
        <w:t xml:space="preserve">eau et reboiser les zones arides. Ces politiques </w:t>
      </w:r>
      <w:r w:rsidR="00DE3175">
        <w:rPr>
          <w:rFonts w:ascii="Arial" w:hAnsi="Arial"/>
          <w:color w:val="222222"/>
          <w:shd w:val="clear" w:color="auto" w:fill="FFFFFF"/>
        </w:rPr>
        <w:t>requièrent</w:t>
      </w:r>
      <w:r>
        <w:rPr>
          <w:rFonts w:ascii="Arial" w:hAnsi="Arial"/>
          <w:color w:val="222222"/>
          <w:shd w:val="clear" w:color="auto" w:fill="FFFFFF"/>
        </w:rPr>
        <w:t xml:space="preserve"> la mobilisation des gouvernements, mais la pression citoyenne est indispensable pour </w:t>
      </w:r>
      <w:proofErr w:type="spellStart"/>
      <w:r>
        <w:rPr>
          <w:rFonts w:ascii="Arial" w:hAnsi="Arial"/>
          <w:color w:val="222222"/>
          <w:shd w:val="clear" w:color="auto" w:fill="FFFFFF"/>
        </w:rPr>
        <w:t>qu</w:t>
      </w:r>
      <w:proofErr w:type="spellEnd"/>
      <w:r>
        <w:rPr>
          <w:rFonts w:ascii="Arial" w:hAnsi="Arial"/>
          <w:color w:val="222222"/>
          <w:shd w:val="clear" w:color="auto" w:fill="FFFFFF"/>
          <w:rtl/>
        </w:rPr>
        <w:t>’</w:t>
      </w:r>
      <w:r>
        <w:rPr>
          <w:rFonts w:ascii="Arial" w:hAnsi="Arial"/>
          <w:color w:val="222222"/>
          <w:shd w:val="clear" w:color="auto" w:fill="FFFFFF"/>
        </w:rPr>
        <w:t>elles voient le jour.</w:t>
      </w:r>
    </w:p>
    <w:p w14:paraId="5EB7846D" w14:textId="77777777" w:rsidR="00C13196" w:rsidRPr="00C13196" w:rsidRDefault="00C13196" w:rsidP="00C13196">
      <w:pPr>
        <w:autoSpaceDE w:val="0"/>
        <w:autoSpaceDN w:val="0"/>
        <w:adjustRightInd w:val="0"/>
        <w:rPr>
          <w:rFonts w:ascii="Arial" w:hAnsi="Arial" w:cs="Arial"/>
        </w:rPr>
      </w:pPr>
    </w:p>
    <w:p w14:paraId="3D0588D2" w14:textId="77777777" w:rsidR="00553E72" w:rsidRDefault="00553E72"/>
    <w:sectPr w:rsidR="00553E72" w:rsidSect="00C13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3F35"/>
    <w:multiLevelType w:val="hybridMultilevel"/>
    <w:tmpl w:val="BA4CA4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840E44"/>
    <w:multiLevelType w:val="hybridMultilevel"/>
    <w:tmpl w:val="D140006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BF2B2D"/>
    <w:multiLevelType w:val="hybridMultilevel"/>
    <w:tmpl w:val="A4748ACC"/>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B9128D"/>
    <w:multiLevelType w:val="hybridMultilevel"/>
    <w:tmpl w:val="A3AA37B8"/>
    <w:lvl w:ilvl="0" w:tplc="08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680781"/>
    <w:multiLevelType w:val="hybridMultilevel"/>
    <w:tmpl w:val="D404313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3550A4"/>
    <w:multiLevelType w:val="hybridMultilevel"/>
    <w:tmpl w:val="635A09A4"/>
    <w:lvl w:ilvl="0" w:tplc="08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9493817">
    <w:abstractNumId w:val="5"/>
  </w:num>
  <w:num w:numId="2" w16cid:durableId="1647081311">
    <w:abstractNumId w:val="3"/>
  </w:num>
  <w:num w:numId="3" w16cid:durableId="431322151">
    <w:abstractNumId w:val="0"/>
  </w:num>
  <w:num w:numId="4" w16cid:durableId="1895464820">
    <w:abstractNumId w:val="1"/>
  </w:num>
  <w:num w:numId="5" w16cid:durableId="376204550">
    <w:abstractNumId w:val="2"/>
  </w:num>
  <w:num w:numId="6" w16cid:durableId="292710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9A"/>
    <w:rsid w:val="00190DB0"/>
    <w:rsid w:val="003E6F72"/>
    <w:rsid w:val="00553E72"/>
    <w:rsid w:val="005A6DAD"/>
    <w:rsid w:val="009A379A"/>
    <w:rsid w:val="00C13196"/>
    <w:rsid w:val="00DE31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A510"/>
  <w15:chartTrackingRefBased/>
  <w15:docId w15:val="{83060E57-B0A3-4ECC-A766-E1A9D975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9A"/>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9A3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7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7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7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7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79A"/>
    <w:rPr>
      <w:rFonts w:eastAsiaTheme="majorEastAsia" w:cstheme="majorBidi"/>
      <w:color w:val="272727" w:themeColor="text1" w:themeTint="D8"/>
    </w:rPr>
  </w:style>
  <w:style w:type="paragraph" w:styleId="Title">
    <w:name w:val="Title"/>
    <w:basedOn w:val="Normal"/>
    <w:next w:val="Normal"/>
    <w:link w:val="TitleChar"/>
    <w:uiPriority w:val="10"/>
    <w:qFormat/>
    <w:rsid w:val="009A37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79A"/>
    <w:pPr>
      <w:spacing w:before="160"/>
      <w:jc w:val="center"/>
    </w:pPr>
    <w:rPr>
      <w:i/>
      <w:iCs/>
      <w:color w:val="404040" w:themeColor="text1" w:themeTint="BF"/>
    </w:rPr>
  </w:style>
  <w:style w:type="character" w:customStyle="1" w:styleId="QuoteChar">
    <w:name w:val="Quote Char"/>
    <w:basedOn w:val="DefaultParagraphFont"/>
    <w:link w:val="Quote"/>
    <w:uiPriority w:val="29"/>
    <w:rsid w:val="009A379A"/>
    <w:rPr>
      <w:i/>
      <w:iCs/>
      <w:color w:val="404040" w:themeColor="text1" w:themeTint="BF"/>
    </w:rPr>
  </w:style>
  <w:style w:type="paragraph" w:styleId="ListParagraph">
    <w:name w:val="List Paragraph"/>
    <w:basedOn w:val="Normal"/>
    <w:uiPriority w:val="1"/>
    <w:qFormat/>
    <w:rsid w:val="009A379A"/>
    <w:pPr>
      <w:ind w:left="720"/>
      <w:contextualSpacing/>
    </w:pPr>
  </w:style>
  <w:style w:type="character" w:styleId="IntenseEmphasis">
    <w:name w:val="Intense Emphasis"/>
    <w:basedOn w:val="DefaultParagraphFont"/>
    <w:uiPriority w:val="21"/>
    <w:qFormat/>
    <w:rsid w:val="009A379A"/>
    <w:rPr>
      <w:i/>
      <w:iCs/>
      <w:color w:val="0F4761" w:themeColor="accent1" w:themeShade="BF"/>
    </w:rPr>
  </w:style>
  <w:style w:type="paragraph" w:styleId="IntenseQuote">
    <w:name w:val="Intense Quote"/>
    <w:basedOn w:val="Normal"/>
    <w:next w:val="Normal"/>
    <w:link w:val="IntenseQuoteChar"/>
    <w:uiPriority w:val="30"/>
    <w:qFormat/>
    <w:rsid w:val="009A3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79A"/>
    <w:rPr>
      <w:i/>
      <w:iCs/>
      <w:color w:val="0F4761" w:themeColor="accent1" w:themeShade="BF"/>
    </w:rPr>
  </w:style>
  <w:style w:type="character" w:styleId="IntenseReference">
    <w:name w:val="Intense Reference"/>
    <w:basedOn w:val="DefaultParagraphFont"/>
    <w:uiPriority w:val="32"/>
    <w:qFormat/>
    <w:rsid w:val="009A379A"/>
    <w:rPr>
      <w:b/>
      <w:bCs/>
      <w:smallCaps/>
      <w:color w:val="0F4761" w:themeColor="accent1" w:themeShade="BF"/>
      <w:spacing w:val="5"/>
    </w:rPr>
  </w:style>
  <w:style w:type="table" w:styleId="TableGrid">
    <w:name w:val="Table Grid"/>
    <w:basedOn w:val="TableNormal"/>
    <w:uiPriority w:val="39"/>
    <w:rsid w:val="009A37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C1319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fr-FR" w:eastAsia="en-BE"/>
      <w14:textOutline w14:w="0" w14:cap="flat" w14:cmpd="sng" w14:algn="ctr">
        <w14:noFill/>
        <w14:prstDash w14:val="solid"/>
        <w14:bevel/>
      </w14:textOutline>
    </w:rPr>
  </w:style>
  <w:style w:type="character" w:customStyle="1" w:styleId="Aucun">
    <w:name w:val="Aucun"/>
    <w:rsid w:val="00C13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Agnès (UCC-Teacher)</dc:creator>
  <cp:keywords/>
  <dc:description/>
  <cp:lastModifiedBy>KHLEBNIKOV KR. REBECCA</cp:lastModifiedBy>
  <cp:revision>2</cp:revision>
  <dcterms:created xsi:type="dcterms:W3CDTF">2025-09-06T17:23:00Z</dcterms:created>
  <dcterms:modified xsi:type="dcterms:W3CDTF">2025-09-06T17:23:00Z</dcterms:modified>
</cp:coreProperties>
</file>